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47" w:rsidRDefault="00481F47" w:rsidP="00481F47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F47" w:rsidRDefault="00481F47" w:rsidP="00481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bookmarkStart w:id="0" w:name="_GoBack"/>
      <w:bookmarkEnd w:id="0"/>
    </w:p>
    <w:p w:rsidR="00E33A2C" w:rsidRDefault="00481F47" w:rsidP="00D50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проведения Всероссийского Дня правовой помощи детям</w:t>
      </w:r>
    </w:p>
    <w:p w:rsidR="00481F47" w:rsidRPr="00D50A2B" w:rsidRDefault="00376B9B" w:rsidP="00D50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Ладомировская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481F47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3999"/>
        <w:gridCol w:w="2397"/>
        <w:gridCol w:w="3012"/>
        <w:gridCol w:w="3225"/>
        <w:gridCol w:w="1358"/>
      </w:tblGrid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Дата, время проведения мероприятия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Адрес проведения мероприятия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1F47" w:rsidTr="001C5C66">
        <w:trPr>
          <w:trHeight w:val="619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</w:pPr>
          </w:p>
          <w:p w:rsidR="00481F47" w:rsidRPr="00D50A2B" w:rsidRDefault="00481F47" w:rsidP="001F2406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Информирование населения о проведении Дня правовой помощи детям</w:t>
            </w:r>
          </w:p>
        </w:tc>
      </w:tr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856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1C5C66">
              <w:rPr>
                <w:rFonts w:ascii="Times New Roman" w:hAnsi="Times New Roman" w:cs="Times New Roman"/>
                <w:sz w:val="24"/>
                <w:szCs w:val="24"/>
              </w:rPr>
              <w:t>плана мероприятий на официальном сайте МБОУ «</w:t>
            </w:r>
            <w:proofErr w:type="spellStart"/>
            <w:r w:rsidR="001C5C66">
              <w:rPr>
                <w:rFonts w:ascii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="001C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5C66">
              <w:rPr>
                <w:rFonts w:ascii="Times New Roman" w:hAnsi="Times New Roman" w:cs="Times New Roman"/>
                <w:sz w:val="24"/>
                <w:szCs w:val="24"/>
              </w:rPr>
              <w:t xml:space="preserve">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 Дню правовой помощи детям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AF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1C5C66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Ладомировская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 Злобина Л.М.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1C5C66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об о</w:t>
            </w:r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бщероссийском детском телефоне доверия </w:t>
            </w:r>
          </w:p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>8-800-2000-122.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1C5C6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Педагог-психолог Злобина Л.М.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C5C66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481F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AF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Консультативные пункты приема граждан по вопросам, связанным с тематикой мероприятия</w:t>
            </w:r>
          </w:p>
        </w:tc>
      </w:tr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 и ответственность» - час вопросов и ответов 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правовому просвещению детей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481F47" w:rsidRDefault="00481F47" w:rsidP="001F2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Консультирование по вопросам прав  детей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1C5C6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Педагог-психолог Злобина Л.М.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индивидуального консультирования по правовым вопросам с несовершеннолетними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1C5C66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1C5C6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Педагог-психолог Злобина Л.М.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Час правовых знаний «Права свои знай, обязанности не забывай»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1C5C6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Педагог-психолог Злобина Л.М.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C5C66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481F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AF7">
              <w:rPr>
                <w:rFonts w:ascii="Times New Roman" w:hAnsi="Times New Roman" w:cs="Times New Roman"/>
                <w:b/>
                <w:sz w:val="24"/>
                <w:szCs w:val="24"/>
              </w:rPr>
              <w:t>Лекции, беседы, интерактивные занятия, круглый стол</w:t>
            </w:r>
          </w:p>
        </w:tc>
      </w:tr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с детьми. 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«Дружба, уважай права другого» (мультимедийная презентация)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50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1C5C6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начальных классов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«Мы и наши права» </w:t>
            </w:r>
          </w:p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1C5C6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66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Педагог-психолог,</w:t>
            </w:r>
          </w:p>
          <w:p w:rsidR="00481F47" w:rsidRPr="00F97AF7" w:rsidRDefault="001C5C66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детьми. «Я и мое имя» (мультимедийная презентация)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E33A2C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E33A2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2C" w:rsidRPr="00E33A2C" w:rsidRDefault="00E33A2C" w:rsidP="00E33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81F47" w:rsidRPr="00F97AF7" w:rsidRDefault="00E33A2C" w:rsidP="00E33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Игра-викторина с несовершеннолетними «Мои права»</w:t>
            </w:r>
          </w:p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(1-4 класс)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E33A2C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E33A2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2C" w:rsidRPr="00E33A2C" w:rsidRDefault="00E33A2C" w:rsidP="00E33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81F47" w:rsidRPr="00F97AF7" w:rsidRDefault="00E33A2C" w:rsidP="00E33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C5C66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481F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AF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мероприятия</w:t>
            </w:r>
          </w:p>
        </w:tc>
      </w:tr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E33A2C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E33A2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2C" w:rsidRPr="00E33A2C" w:rsidRDefault="00E33A2C" w:rsidP="00E33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81F47" w:rsidRPr="00F97AF7" w:rsidRDefault="00E33A2C" w:rsidP="00E33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C5C6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Оформление стендов «Защита прав и достоинств ребенка в законодательных актах», «Конвенция о правах ребенка», «Права ребенка»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E33A2C" w:rsidP="001C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33A2C">
              <w:rPr>
                <w:rFonts w:ascii="Times New Roman" w:hAnsi="Times New Roman" w:cs="Times New Roman"/>
                <w:sz w:val="24"/>
                <w:szCs w:val="24"/>
              </w:rPr>
              <w:t>Ладомировская</w:t>
            </w:r>
            <w:proofErr w:type="spellEnd"/>
            <w:r w:rsidRPr="00E33A2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E33A2C" w:rsidP="00E33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Злобина Л.М.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25B82" w:rsidRDefault="00125B82" w:rsidP="00481F4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2C" w:rsidRDefault="00E33A2C" w:rsidP="00481F47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2C" w:rsidRDefault="00E33A2C" w:rsidP="00481F47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2C" w:rsidRDefault="00E33A2C" w:rsidP="00481F47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2C" w:rsidRDefault="00E33A2C" w:rsidP="00481F47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2C" w:rsidRDefault="00E33A2C" w:rsidP="00481F47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2C" w:rsidRDefault="00E33A2C" w:rsidP="00481F47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2C" w:rsidRDefault="00E33A2C" w:rsidP="00481F47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2C" w:rsidRDefault="00E33A2C" w:rsidP="00481F47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2C" w:rsidRDefault="00E33A2C" w:rsidP="00481F47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F47" w:rsidRDefault="00481F47" w:rsidP="00125B82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1F47" w:rsidSect="00002FB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879B2"/>
    <w:multiLevelType w:val="hybridMultilevel"/>
    <w:tmpl w:val="0E541B82"/>
    <w:lvl w:ilvl="0" w:tplc="CA3882E6">
      <w:start w:val="1"/>
      <w:numFmt w:val="upperRoman"/>
      <w:lvlText w:val="%1."/>
      <w:lvlJc w:val="left"/>
      <w:pPr>
        <w:ind w:left="1080" w:hanging="720"/>
      </w:pPr>
    </w:lvl>
    <w:lvl w:ilvl="1" w:tplc="4784E224">
      <w:start w:val="1"/>
      <w:numFmt w:val="lowerLetter"/>
      <w:lvlText w:val="%2."/>
      <w:lvlJc w:val="left"/>
      <w:pPr>
        <w:ind w:left="1440" w:hanging="360"/>
      </w:pPr>
    </w:lvl>
    <w:lvl w:ilvl="2" w:tplc="FEE42FC4">
      <w:start w:val="1"/>
      <w:numFmt w:val="lowerRoman"/>
      <w:lvlText w:val="%3."/>
      <w:lvlJc w:val="right"/>
      <w:pPr>
        <w:ind w:left="2160" w:hanging="180"/>
      </w:pPr>
    </w:lvl>
    <w:lvl w:ilvl="3" w:tplc="C68EE850">
      <w:start w:val="1"/>
      <w:numFmt w:val="decimal"/>
      <w:lvlText w:val="%4."/>
      <w:lvlJc w:val="left"/>
      <w:pPr>
        <w:ind w:left="2880" w:hanging="360"/>
      </w:pPr>
    </w:lvl>
    <w:lvl w:ilvl="4" w:tplc="01D6AEE4">
      <w:start w:val="1"/>
      <w:numFmt w:val="lowerLetter"/>
      <w:lvlText w:val="%5."/>
      <w:lvlJc w:val="left"/>
      <w:pPr>
        <w:ind w:left="3600" w:hanging="360"/>
      </w:pPr>
    </w:lvl>
    <w:lvl w:ilvl="5" w:tplc="049E9236">
      <w:start w:val="1"/>
      <w:numFmt w:val="lowerRoman"/>
      <w:lvlText w:val="%6."/>
      <w:lvlJc w:val="right"/>
      <w:pPr>
        <w:ind w:left="4320" w:hanging="180"/>
      </w:pPr>
    </w:lvl>
    <w:lvl w:ilvl="6" w:tplc="B6A8F3FE">
      <w:start w:val="1"/>
      <w:numFmt w:val="decimal"/>
      <w:lvlText w:val="%7."/>
      <w:lvlJc w:val="left"/>
      <w:pPr>
        <w:ind w:left="5040" w:hanging="360"/>
      </w:pPr>
    </w:lvl>
    <w:lvl w:ilvl="7" w:tplc="194A6C20">
      <w:start w:val="1"/>
      <w:numFmt w:val="lowerLetter"/>
      <w:lvlText w:val="%8."/>
      <w:lvlJc w:val="left"/>
      <w:pPr>
        <w:ind w:left="5760" w:hanging="360"/>
      </w:pPr>
    </w:lvl>
    <w:lvl w:ilvl="8" w:tplc="A9DCD35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41B3B"/>
    <w:multiLevelType w:val="hybridMultilevel"/>
    <w:tmpl w:val="219013FC"/>
    <w:lvl w:ilvl="0" w:tplc="DA129A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82"/>
    <w:rsid w:val="000E138B"/>
    <w:rsid w:val="00125B82"/>
    <w:rsid w:val="001C5C66"/>
    <w:rsid w:val="00323EF8"/>
    <w:rsid w:val="00341FE0"/>
    <w:rsid w:val="00376B9B"/>
    <w:rsid w:val="00481F47"/>
    <w:rsid w:val="004C2C5F"/>
    <w:rsid w:val="004F4599"/>
    <w:rsid w:val="00532B0E"/>
    <w:rsid w:val="005D55D1"/>
    <w:rsid w:val="00A80FCB"/>
    <w:rsid w:val="00AF7BA3"/>
    <w:rsid w:val="00D50A2B"/>
    <w:rsid w:val="00E33A2C"/>
    <w:rsid w:val="00F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CE33B-A6D7-477C-ABCC-F6147A26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82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5B82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481F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481F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81F47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9F324-DE25-4DEE-A8AE-F2CF6BAF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2024-11-13T08:19:00Z</cp:lastPrinted>
  <dcterms:created xsi:type="dcterms:W3CDTF">2024-11-13T08:44:00Z</dcterms:created>
  <dcterms:modified xsi:type="dcterms:W3CDTF">2024-11-13T08:44:00Z</dcterms:modified>
</cp:coreProperties>
</file>