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60" w:rsidRPr="00FD6F60" w:rsidRDefault="00FD6F60" w:rsidP="00FD6F60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  <w:r w:rsidRPr="00FD6F60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FD6F60" w:rsidRPr="00FD6F60" w:rsidRDefault="00FD6F60" w:rsidP="00FD6F60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  <w:r w:rsidRPr="00FD6F60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t>«Ладомировская средняя общеобразовательная школа</w:t>
      </w:r>
      <w:r w:rsidRPr="00FD6F60"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  <w:br/>
        <w:t xml:space="preserve"> Ровеньского района Белгородской области»</w:t>
      </w:r>
    </w:p>
    <w:p w:rsidR="00FD6F60" w:rsidRPr="00FD6F60" w:rsidRDefault="00FD6F60" w:rsidP="00FD6F60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8"/>
      </w:tblGrid>
      <w:tr w:rsidR="00FD6F60" w:rsidRPr="00FD6F60" w:rsidTr="00CC1865">
        <w:tc>
          <w:tcPr>
            <w:tcW w:w="3118" w:type="dxa"/>
          </w:tcPr>
          <w:p w:rsidR="00FD6F60" w:rsidRPr="00FD6F60" w:rsidRDefault="00FD6F60" w:rsidP="00FD6F60">
            <w:pPr>
              <w:pStyle w:val="af3"/>
              <w:snapToGrid w:val="0"/>
              <w:rPr>
                <w:color w:val="4A442A" w:themeColor="background2" w:themeShade="40"/>
              </w:rPr>
            </w:pPr>
          </w:p>
        </w:tc>
        <w:tc>
          <w:tcPr>
            <w:tcW w:w="3118" w:type="dxa"/>
          </w:tcPr>
          <w:p w:rsidR="00FD6F60" w:rsidRPr="00FD6F60" w:rsidRDefault="00FD6F60" w:rsidP="00FD6F60">
            <w:pPr>
              <w:pStyle w:val="af3"/>
              <w:snapToGrid w:val="0"/>
              <w:rPr>
                <w:color w:val="4A442A" w:themeColor="background2" w:themeShade="40"/>
              </w:rPr>
            </w:pPr>
          </w:p>
        </w:tc>
        <w:tc>
          <w:tcPr>
            <w:tcW w:w="3128" w:type="dxa"/>
          </w:tcPr>
          <w:p w:rsidR="00FD6F60" w:rsidRPr="00FD6F60" w:rsidRDefault="00FD6F60" w:rsidP="00FD6F60">
            <w:pPr>
              <w:pStyle w:val="af3"/>
              <w:snapToGrid w:val="0"/>
              <w:ind w:firstLine="9"/>
              <w:rPr>
                <w:color w:val="4A442A" w:themeColor="background2" w:themeShade="40"/>
              </w:rPr>
            </w:pPr>
          </w:p>
        </w:tc>
      </w:tr>
      <w:tr w:rsidR="00455F24" w:rsidTr="00A77FA9">
        <w:tblPrEx>
          <w:tblLook w:val="04A0" w:firstRow="1" w:lastRow="0" w:firstColumn="1" w:lastColumn="0" w:noHBand="0" w:noVBand="1"/>
        </w:tblPrEx>
        <w:tc>
          <w:tcPr>
            <w:tcW w:w="3118" w:type="dxa"/>
            <w:hideMark/>
          </w:tcPr>
          <w:p w:rsidR="00455F24" w:rsidRDefault="00455F24" w:rsidP="00A77FA9">
            <w:pPr>
              <w:pStyle w:val="af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455F24" w:rsidRDefault="00455F24" w:rsidP="00A77FA9">
            <w:pPr>
              <w:pStyle w:val="af3"/>
              <w:snapToGrid w:val="0"/>
              <w:jc w:val="both"/>
            </w:pPr>
            <w:r>
              <w:t>Руководитель МО</w:t>
            </w:r>
          </w:p>
          <w:p w:rsidR="00455F24" w:rsidRDefault="00455F24" w:rsidP="00A77FA9">
            <w:pPr>
              <w:pStyle w:val="af3"/>
              <w:snapToGrid w:val="0"/>
              <w:jc w:val="both"/>
            </w:pPr>
            <w:r>
              <w:t>учителей-предметников МБОУ «Ладомировская</w:t>
            </w:r>
          </w:p>
          <w:p w:rsidR="00455F24" w:rsidRDefault="00455F24" w:rsidP="00A77FA9">
            <w:pPr>
              <w:pStyle w:val="af3"/>
              <w:snapToGrid w:val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130810</wp:posOffset>
                  </wp:positionV>
                  <wp:extent cx="678815" cy="459105"/>
                  <wp:effectExtent l="0" t="0" r="0" b="0"/>
                  <wp:wrapNone/>
                  <wp:docPr id="7" name="Рисунок 7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41" t="43774" r="46605" b="47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459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средняя </w:t>
            </w:r>
            <w:proofErr w:type="spellStart"/>
            <w:proofErr w:type="gramStart"/>
            <w:r>
              <w:t>общеобразователь-ная</w:t>
            </w:r>
            <w:proofErr w:type="spellEnd"/>
            <w:proofErr w:type="gramEnd"/>
            <w:r>
              <w:t xml:space="preserve"> школа»</w:t>
            </w:r>
          </w:p>
          <w:p w:rsidR="00455F24" w:rsidRDefault="00455F24" w:rsidP="00A77FA9">
            <w:pPr>
              <w:pStyle w:val="af3"/>
              <w:snapToGrid w:val="0"/>
              <w:jc w:val="both"/>
            </w:pPr>
            <w:r>
              <w:t>____________ Ломакин А. В.</w:t>
            </w:r>
          </w:p>
          <w:p w:rsidR="00455F24" w:rsidRDefault="00455F24" w:rsidP="00A77FA9">
            <w:pPr>
              <w:pStyle w:val="af3"/>
              <w:snapToGrid w:val="0"/>
              <w:jc w:val="center"/>
            </w:pPr>
            <w:r>
              <w:t>Протокол № 5</w:t>
            </w:r>
            <w:r>
              <w:br/>
              <w:t xml:space="preserve">от «9» </w:t>
            </w:r>
            <w:proofErr w:type="gramStart"/>
            <w:r>
              <w:t>июня  2020</w:t>
            </w:r>
            <w:proofErr w:type="gramEnd"/>
            <w:r>
              <w:t xml:space="preserve"> г</w:t>
            </w:r>
          </w:p>
        </w:tc>
        <w:tc>
          <w:tcPr>
            <w:tcW w:w="3118" w:type="dxa"/>
          </w:tcPr>
          <w:p w:rsidR="00455F24" w:rsidRDefault="00455F24" w:rsidP="00A77FA9">
            <w:pPr>
              <w:pStyle w:val="af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455F24" w:rsidRDefault="00455F24" w:rsidP="00A77FA9">
            <w:pPr>
              <w:pStyle w:val="af3"/>
              <w:snapToGrid w:val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808990</wp:posOffset>
                  </wp:positionV>
                  <wp:extent cx="1040765" cy="352425"/>
                  <wp:effectExtent l="0" t="0" r="0" b="0"/>
                  <wp:wrapNone/>
                  <wp:docPr id="6" name="Рисунок 6" descr="IMG_20201202_164314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G_20201202_164314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53" t="34940" r="16995" b="52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Заместитель директора МБОУ «Ладомировская средняя общеобразовательная школа»</w:t>
            </w:r>
          </w:p>
          <w:p w:rsidR="00455F24" w:rsidRDefault="00455F24" w:rsidP="00A77FA9">
            <w:pPr>
              <w:pStyle w:val="af3"/>
              <w:snapToGrid w:val="0"/>
              <w:jc w:val="center"/>
            </w:pPr>
            <w:r>
              <w:t>_________ Олейник И.А.</w:t>
            </w:r>
          </w:p>
          <w:p w:rsidR="00455F24" w:rsidRDefault="00455F24" w:rsidP="00A77FA9">
            <w:pPr>
              <w:pStyle w:val="af3"/>
              <w:snapToGrid w:val="0"/>
              <w:jc w:val="center"/>
            </w:pPr>
          </w:p>
          <w:p w:rsidR="00455F24" w:rsidRDefault="00455F24" w:rsidP="00A77FA9">
            <w:pPr>
              <w:pStyle w:val="af3"/>
              <w:snapToGrid w:val="0"/>
              <w:jc w:val="center"/>
            </w:pPr>
            <w:r>
              <w:t>«</w:t>
            </w:r>
            <w:proofErr w:type="gramStart"/>
            <w:r>
              <w:t>24»  августа</w:t>
            </w:r>
            <w:proofErr w:type="gramEnd"/>
            <w:r>
              <w:t xml:space="preserve"> 2020 г</w:t>
            </w:r>
          </w:p>
        </w:tc>
        <w:tc>
          <w:tcPr>
            <w:tcW w:w="3128" w:type="dxa"/>
            <w:hideMark/>
          </w:tcPr>
          <w:p w:rsidR="00455F24" w:rsidRDefault="00455F24" w:rsidP="00A77FA9">
            <w:pPr>
              <w:pStyle w:val="af3"/>
              <w:snapToGrid w:val="0"/>
              <w:ind w:left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455F24" w:rsidRDefault="00455F24" w:rsidP="00A77FA9">
            <w:pPr>
              <w:pStyle w:val="af3"/>
              <w:snapToGrid w:val="0"/>
              <w:ind w:left="9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46990</wp:posOffset>
                  </wp:positionV>
                  <wp:extent cx="2534920" cy="143827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0" t="34790" r="35382" b="42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Директор МБОУ «Ладомировская средняя общеобразовательная школа»</w:t>
            </w:r>
          </w:p>
          <w:p w:rsidR="00455F24" w:rsidRDefault="00455F24" w:rsidP="00A77FA9">
            <w:pPr>
              <w:pStyle w:val="af3"/>
              <w:snapToGrid w:val="0"/>
              <w:ind w:left="9"/>
              <w:jc w:val="both"/>
            </w:pPr>
            <w:r>
              <w:rPr>
                <w:u w:val="single"/>
              </w:rPr>
              <w:t>____________</w:t>
            </w:r>
          </w:p>
          <w:p w:rsidR="00455F24" w:rsidRDefault="00455F24" w:rsidP="00A77FA9">
            <w:pPr>
              <w:pStyle w:val="af3"/>
              <w:snapToGrid w:val="0"/>
              <w:ind w:left="9"/>
              <w:jc w:val="both"/>
            </w:pPr>
            <w:r>
              <w:t>Пономаренко Ю. В.</w:t>
            </w:r>
          </w:p>
          <w:p w:rsidR="00455F24" w:rsidRDefault="00455F24" w:rsidP="00A77FA9">
            <w:pPr>
              <w:pStyle w:val="af3"/>
              <w:snapToGrid w:val="0"/>
              <w:ind w:left="9"/>
              <w:jc w:val="both"/>
            </w:pPr>
            <w:r>
              <w:t>Приказ № 131</w:t>
            </w:r>
          </w:p>
          <w:p w:rsidR="00455F24" w:rsidRDefault="00455F24" w:rsidP="00A77FA9">
            <w:pPr>
              <w:pStyle w:val="af3"/>
              <w:snapToGrid w:val="0"/>
              <w:ind w:left="9"/>
              <w:jc w:val="center"/>
            </w:pPr>
            <w:r>
              <w:t>от «26» августа 2020 г</w:t>
            </w:r>
          </w:p>
        </w:tc>
      </w:tr>
    </w:tbl>
    <w:p w:rsidR="00FD6F60" w:rsidRPr="00FD6F60" w:rsidRDefault="00FD6F60" w:rsidP="00FD6F6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6F60" w:rsidRPr="00FD6F60" w:rsidRDefault="00FD6F60" w:rsidP="00FD6F60">
      <w:pPr>
        <w:tabs>
          <w:tab w:val="left" w:pos="928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6F60" w:rsidRPr="00FD6F60" w:rsidRDefault="00FD6F60" w:rsidP="00FD6F60">
      <w:pPr>
        <w:tabs>
          <w:tab w:val="left" w:pos="928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6F60" w:rsidRPr="00FD6F60" w:rsidRDefault="00FD6F60" w:rsidP="00FD6F60">
      <w:pPr>
        <w:tabs>
          <w:tab w:val="left" w:pos="928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6F60" w:rsidRPr="00FD6F60" w:rsidRDefault="00FD6F60" w:rsidP="00FD6F6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F60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</w:t>
      </w:r>
    </w:p>
    <w:p w:rsidR="00FD6F60" w:rsidRPr="00FD6F60" w:rsidRDefault="00FD6F60" w:rsidP="00FD6F6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F60">
        <w:rPr>
          <w:rFonts w:ascii="Times New Roman" w:hAnsi="Times New Roman" w:cs="Times New Roman"/>
          <w:bCs/>
          <w:color w:val="000000"/>
          <w:sz w:val="28"/>
          <w:szCs w:val="28"/>
        </w:rPr>
        <w:t>по учебному предмету</w:t>
      </w:r>
    </w:p>
    <w:p w:rsidR="00FD6F60" w:rsidRPr="00FD6F60" w:rsidRDefault="00FD6F60" w:rsidP="00FD6F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6F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«Изобразительное искусство»</w:t>
      </w:r>
    </w:p>
    <w:p w:rsidR="00FD6F60" w:rsidRPr="00FD6F60" w:rsidRDefault="00FD6F60" w:rsidP="00FD6F6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F60">
        <w:rPr>
          <w:rFonts w:ascii="Times New Roman" w:hAnsi="Times New Roman" w:cs="Times New Roman"/>
          <w:bCs/>
          <w:color w:val="000000"/>
          <w:sz w:val="28"/>
          <w:szCs w:val="28"/>
        </w:rPr>
        <w:t>уровня основного общего образования</w:t>
      </w:r>
    </w:p>
    <w:p w:rsidR="00FD6F60" w:rsidRPr="00FD6F60" w:rsidRDefault="00FD6F60" w:rsidP="00FD6F6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F60">
        <w:rPr>
          <w:rFonts w:ascii="Times New Roman" w:hAnsi="Times New Roman" w:cs="Times New Roman"/>
          <w:color w:val="000000"/>
          <w:sz w:val="28"/>
          <w:szCs w:val="28"/>
        </w:rPr>
        <w:t>(базовый уровень)</w:t>
      </w:r>
    </w:p>
    <w:p w:rsidR="00FD6F60" w:rsidRPr="00FD6F60" w:rsidRDefault="00FD6F60" w:rsidP="00FD6F6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F60">
        <w:rPr>
          <w:rFonts w:ascii="Times New Roman" w:hAnsi="Times New Roman" w:cs="Times New Roman"/>
          <w:color w:val="000000"/>
          <w:sz w:val="28"/>
          <w:szCs w:val="28"/>
        </w:rPr>
        <w:t>5-7 класс</w:t>
      </w:r>
    </w:p>
    <w:p w:rsidR="00FD6F60" w:rsidRPr="00FD6F60" w:rsidRDefault="00FD6F60" w:rsidP="00FD6F6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6F60">
        <w:rPr>
          <w:rFonts w:ascii="Times New Roman" w:hAnsi="Times New Roman" w:cs="Times New Roman"/>
          <w:color w:val="000000"/>
          <w:sz w:val="28"/>
          <w:szCs w:val="28"/>
        </w:rPr>
        <w:t>Срок реализации 3 года</w:t>
      </w:r>
    </w:p>
    <w:p w:rsidR="00FD6F60" w:rsidRPr="00FD6F60" w:rsidRDefault="00FD6F60" w:rsidP="00FD6F6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F60" w:rsidRPr="00FD6F60" w:rsidRDefault="00FD6F60" w:rsidP="00FD6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F24" w:rsidRDefault="00FD6F60" w:rsidP="00FD6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60">
        <w:rPr>
          <w:rFonts w:ascii="Times New Roman" w:hAnsi="Times New Roman" w:cs="Times New Roman"/>
          <w:b/>
          <w:sz w:val="28"/>
          <w:szCs w:val="28"/>
        </w:rPr>
        <w:t>20</w:t>
      </w:r>
      <w:r w:rsidR="00F72607">
        <w:rPr>
          <w:rFonts w:ascii="Times New Roman" w:hAnsi="Times New Roman" w:cs="Times New Roman"/>
          <w:b/>
          <w:sz w:val="28"/>
          <w:szCs w:val="28"/>
        </w:rPr>
        <w:t>20</w:t>
      </w:r>
      <w:r w:rsidR="00455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24" w:rsidRDefault="00455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D6F60" w:rsidRPr="00455F24" w:rsidRDefault="00FD6F60" w:rsidP="00455F24">
      <w:pPr>
        <w:pStyle w:val="a8"/>
        <w:numPr>
          <w:ilvl w:val="0"/>
          <w:numId w:val="29"/>
        </w:numPr>
        <w:jc w:val="center"/>
        <w:rPr>
          <w:b/>
        </w:rPr>
      </w:pPr>
      <w:r w:rsidRPr="00455F24">
        <w:rPr>
          <w:b/>
        </w:rPr>
        <w:lastRenderedPageBreak/>
        <w:t xml:space="preserve">Пояснительная записка 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Рабочая программа по учебному предмету «</w:t>
      </w:r>
      <w:r w:rsidRPr="00FD6F60">
        <w:rPr>
          <w:rFonts w:ascii="Times New Roman" w:hAnsi="Times New Roman" w:cs="Times New Roman"/>
          <w:bCs/>
          <w:color w:val="000000"/>
        </w:rPr>
        <w:t>Изобразительное искусство</w:t>
      </w:r>
      <w:r w:rsidRPr="00FD6F60">
        <w:rPr>
          <w:rFonts w:ascii="Times New Roman" w:hAnsi="Times New Roman" w:cs="Times New Roman"/>
        </w:rPr>
        <w:t>» для 5-7 классов разработана:</w:t>
      </w:r>
    </w:p>
    <w:p w:rsidR="00FD6F60" w:rsidRPr="00FD6F60" w:rsidRDefault="00FD6F60" w:rsidP="00CC1865">
      <w:pPr>
        <w:pStyle w:val="a8"/>
        <w:numPr>
          <w:ilvl w:val="0"/>
          <w:numId w:val="28"/>
        </w:numPr>
        <w:suppressAutoHyphens w:val="0"/>
        <w:ind w:left="0" w:firstLine="426"/>
        <w:jc w:val="both"/>
      </w:pPr>
      <w:r w:rsidRPr="00FD6F60">
        <w:rPr>
          <w:u w:val="single"/>
        </w:rPr>
        <w:t>на основе р</w:t>
      </w:r>
      <w:r w:rsidRPr="00FD6F60">
        <w:t>абочей программы учебного курса «</w:t>
      </w:r>
      <w:r w:rsidRPr="00FD6F60">
        <w:rPr>
          <w:bCs/>
          <w:color w:val="000000"/>
        </w:rPr>
        <w:t>Изобразительное искусство</w:t>
      </w:r>
      <w:r w:rsidRPr="00FD6F60">
        <w:t xml:space="preserve">» для 5-8 классов, под редакцией Б.М. </w:t>
      </w:r>
      <w:proofErr w:type="spellStart"/>
      <w:r w:rsidRPr="00FD6F60">
        <w:t>Неменского</w:t>
      </w:r>
      <w:proofErr w:type="spellEnd"/>
      <w:r w:rsidRPr="00FD6F60">
        <w:t xml:space="preserve">. -5-е изд., </w:t>
      </w:r>
      <w:proofErr w:type="spellStart"/>
      <w:r w:rsidRPr="00FD6F60">
        <w:t>перераб</w:t>
      </w:r>
      <w:proofErr w:type="spellEnd"/>
      <w:r w:rsidRPr="00FD6F60">
        <w:t>. – М.: Просвещение, 2016;</w:t>
      </w:r>
    </w:p>
    <w:p w:rsidR="00FD6F60" w:rsidRPr="00FD6F60" w:rsidRDefault="00FD6F60" w:rsidP="00CC1865">
      <w:pPr>
        <w:pStyle w:val="a8"/>
        <w:numPr>
          <w:ilvl w:val="0"/>
          <w:numId w:val="28"/>
        </w:numPr>
        <w:suppressAutoHyphens w:val="0"/>
        <w:ind w:left="0" w:firstLine="426"/>
        <w:jc w:val="both"/>
      </w:pPr>
      <w:r w:rsidRPr="00FD6F60">
        <w:rPr>
          <w:u w:val="single"/>
        </w:rPr>
        <w:t>с учетом</w:t>
      </w:r>
      <w:r w:rsidRPr="00FD6F60">
        <w:t xml:space="preserve"> положений Концепции преподавания </w:t>
      </w:r>
      <w:r w:rsidRPr="00FD6F60">
        <w:rPr>
          <w:bCs/>
          <w:color w:val="000000"/>
        </w:rPr>
        <w:t>изобразительного искусства</w:t>
      </w:r>
      <w:r w:rsidRPr="00FD6F60">
        <w:t xml:space="preserve"> в Российской Федерации, утвержденной 9 апреля </w:t>
      </w:r>
      <w:smartTag w:uri="urn:schemas-microsoft-com:office:smarttags" w:element="metricconverter">
        <w:smartTagPr>
          <w:attr w:name="ProductID" w:val="2016 г"/>
        </w:smartTagPr>
        <w:r w:rsidRPr="00FD6F60">
          <w:t>2016 г</w:t>
        </w:r>
      </w:smartTag>
      <w:r w:rsidRPr="00FD6F60">
        <w:t>., № 637-р.);</w:t>
      </w:r>
    </w:p>
    <w:p w:rsidR="00FD6F60" w:rsidRPr="00FD6F60" w:rsidRDefault="00FD6F60" w:rsidP="00CC1865">
      <w:pPr>
        <w:pStyle w:val="a8"/>
        <w:numPr>
          <w:ilvl w:val="0"/>
          <w:numId w:val="28"/>
        </w:numPr>
        <w:suppressAutoHyphens w:val="0"/>
        <w:ind w:left="0" w:firstLine="426"/>
        <w:jc w:val="both"/>
      </w:pPr>
      <w:r w:rsidRPr="00FD6F60">
        <w:rPr>
          <w:u w:val="single"/>
        </w:rPr>
        <w:t>в соответствии</w:t>
      </w:r>
      <w:r w:rsidRPr="00FD6F60">
        <w:t xml:space="preserve"> с учебным планом основной образовательной программы МБОУ «Ладомировская средняя общеобразовательная школа»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Программа учебного предмета «</w:t>
      </w:r>
      <w:r w:rsidRPr="00FD6F60">
        <w:rPr>
          <w:rFonts w:ascii="Times New Roman" w:hAnsi="Times New Roman" w:cs="Times New Roman"/>
          <w:bCs/>
          <w:color w:val="000000"/>
        </w:rPr>
        <w:t>Изобразительное искусство</w:t>
      </w:r>
      <w:r w:rsidRPr="00FD6F60">
        <w:rPr>
          <w:rFonts w:ascii="Times New Roman" w:hAnsi="Times New Roman" w:cs="Times New Roman"/>
        </w:rPr>
        <w:t>» предназначена для изучения в 5-7 классах и рассчитана на 102 часа.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827"/>
        <w:gridCol w:w="3132"/>
      </w:tblGrid>
      <w:tr w:rsidR="00FD6F60" w:rsidRPr="00FD6F60" w:rsidTr="00CC18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FD6F60" w:rsidRPr="00FD6F60" w:rsidTr="00CC18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D6F60" w:rsidRPr="00FD6F60" w:rsidTr="00CC18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D6F60" w:rsidRPr="00FD6F60" w:rsidTr="00CC18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D6F60" w:rsidRPr="00FD6F60" w:rsidTr="00CC18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0" w:rsidRPr="00FD6F60" w:rsidRDefault="00FD6F60" w:rsidP="00CC1865">
            <w:pPr>
              <w:pStyle w:val="a6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6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FD6F60" w:rsidRPr="00FD6F60" w:rsidRDefault="00FD6F60" w:rsidP="00CC1865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FD6F60">
        <w:rPr>
          <w:rFonts w:ascii="Times New Roman" w:hAnsi="Times New Roman"/>
          <w:sz w:val="24"/>
          <w:szCs w:val="24"/>
        </w:rPr>
        <w:t>В данной программе предусмотрены часы на выполнение практической части программы.</w:t>
      </w:r>
    </w:p>
    <w:p w:rsidR="00FD6F60" w:rsidRPr="00FD6F60" w:rsidRDefault="00FD6F60" w:rsidP="00CC1865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FD6F60">
        <w:rPr>
          <w:rFonts w:ascii="Times New Roman" w:hAnsi="Times New Roman"/>
          <w:sz w:val="24"/>
          <w:szCs w:val="24"/>
        </w:rPr>
        <w:t>Контрольные работы: по 2 в 5-7 классах.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FD6F60" w:rsidRPr="00455F24" w:rsidRDefault="00FD6F60" w:rsidP="00455F24">
      <w:pPr>
        <w:pStyle w:val="a8"/>
        <w:numPr>
          <w:ilvl w:val="0"/>
          <w:numId w:val="29"/>
        </w:numPr>
        <w:jc w:val="center"/>
        <w:rPr>
          <w:b/>
        </w:rPr>
      </w:pPr>
      <w:proofErr w:type="gramStart"/>
      <w:r w:rsidRPr="00455F24">
        <w:rPr>
          <w:b/>
        </w:rPr>
        <w:t>Планируемые  результаты</w:t>
      </w:r>
      <w:proofErr w:type="gramEnd"/>
      <w:r w:rsidRPr="00455F24">
        <w:rPr>
          <w:b/>
        </w:rPr>
        <w:t xml:space="preserve"> освоения учебного предмета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 xml:space="preserve"> «Изобразительное искусство»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FD6F60">
        <w:rPr>
          <w:rFonts w:ascii="Times New Roman" w:hAnsi="Times New Roman" w:cs="Times New Roman"/>
        </w:rPr>
        <w:t>метапредметных</w:t>
      </w:r>
      <w:proofErr w:type="spellEnd"/>
      <w:r w:rsidRPr="00FD6F60">
        <w:rPr>
          <w:rFonts w:ascii="Times New Roman" w:hAnsi="Times New Roman" w:cs="Times New Roman"/>
        </w:rPr>
        <w:t xml:space="preserve"> и предметных результатов.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Личностные результаты</w:t>
      </w:r>
      <w:r w:rsidRPr="00FD6F60">
        <w:rPr>
          <w:rFonts w:ascii="Times New Roman" w:hAnsi="Times New Roman" w:cs="Times New Roman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формирование ответственного отношения к учению, </w:t>
      </w:r>
      <w:proofErr w:type="gramStart"/>
      <w:r w:rsidRPr="00FD6F60">
        <w:rPr>
          <w:rFonts w:ascii="Times New Roman" w:hAnsi="Times New Roman" w:cs="Times New Roman"/>
        </w:rPr>
        <w:t>готовности и способности</w:t>
      </w:r>
      <w:proofErr w:type="gramEnd"/>
      <w:r w:rsidRPr="00FD6F60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формирование целостного мировоззрения, учитывающего  культурное, языковое, духовное многообразие современного мира;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FD6F60">
        <w:rPr>
          <w:rFonts w:ascii="Times New Roman" w:hAnsi="Times New Roman" w:cs="Times New Roman"/>
          <w:b/>
        </w:rPr>
        <w:t>Метапредметные</w:t>
      </w:r>
      <w:proofErr w:type="spellEnd"/>
      <w:r w:rsidRPr="00FD6F60">
        <w:rPr>
          <w:rFonts w:ascii="Times New Roman" w:hAnsi="Times New Roman" w:cs="Times New Roman"/>
          <w:b/>
        </w:rPr>
        <w:t xml:space="preserve"> результаты</w:t>
      </w:r>
      <w:r w:rsidRPr="00FD6F60">
        <w:rPr>
          <w:rFonts w:ascii="Times New Roman" w:hAnsi="Times New Roman" w:cs="Times New Roman"/>
        </w:rPr>
        <w:t xml:space="preserve"> характеризуют уровень </w:t>
      </w:r>
      <w:proofErr w:type="spellStart"/>
      <w:r w:rsidRPr="00FD6F60">
        <w:rPr>
          <w:rFonts w:ascii="Times New Roman" w:hAnsi="Times New Roman" w:cs="Times New Roman"/>
        </w:rPr>
        <w:t>сформированности</w:t>
      </w:r>
      <w:proofErr w:type="spellEnd"/>
      <w:r w:rsidRPr="00FD6F60">
        <w:rPr>
          <w:rFonts w:ascii="Times New Roman" w:hAnsi="Times New Roman" w:cs="Times New Roman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её решения;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Предметные результаты</w:t>
      </w:r>
      <w:r w:rsidRPr="00FD6F60">
        <w:rPr>
          <w:rFonts w:ascii="Times New Roman" w:hAnsi="Times New Roman" w:cs="Times New Roman"/>
        </w:rPr>
        <w:t xml:space="preserve"> характеризуют опыт учащихся в художественно творческой деятельности, который приобретается и закрепляется в процессе освоения учебного предмета: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 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развитие визуально пространственного мышления как формы эмоционально ценностного освоения мира, самовыражения и ориентации в художественном и нравственном пространстве культуры;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 материальной и пространственной среды, в понимании красоты человека;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приобретение опыта создания художественного образа в разных видах и жанрах визуально пространственных искусств: изобразительных (живопись, графика, скульптура), декоративно 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приобретение опыта работы различными художественными материалами и в разных техниках в различных видах визуально 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осознание значения искусства и творчества в личной и культурной самоидентификации личности;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Планируемые результаты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По окончании основной школы учащиеся должны: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5 класс: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знать истоки и специфику образного языка декоративно прикладного искусства;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знать несколько народных художественных промыслов России;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различать по стилистическим особенностям декоративное искусство разных народов и времён (например, Древнего Египта, Древней Греции, Китая, Западной Европы XVII века);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различать по материалу, технике исполнения современные виды декоративно прикладного искусства (художественное стекло, керамика, ковка, литьё, гобелен, батик и т. д.);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lastRenderedPageBreak/>
        <w:t xml:space="preserve">выявлять в произведениях </w:t>
      </w:r>
      <w:proofErr w:type="spellStart"/>
      <w:r w:rsidRPr="00FD6F60">
        <w:rPr>
          <w:rFonts w:ascii="Times New Roman" w:hAnsi="Times New Roman" w:cs="Times New Roman"/>
        </w:rPr>
        <w:t>декоративноприкладного</w:t>
      </w:r>
      <w:proofErr w:type="spellEnd"/>
      <w:r w:rsidRPr="00FD6F60">
        <w:rPr>
          <w:rFonts w:ascii="Times New Roman" w:hAnsi="Times New Roman" w:cs="Times New Roman"/>
        </w:rPr>
        <w:t xml:space="preserve">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умело пользоваться языком декоративно 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создавать художественно декоративные объекты предметной среды, объединённые общей стилистикой (предметы быта, мебель, одежда, детали интерьера определённой эпохи);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владеть навыком работы в конкретном материале (батик, витражи т. п.);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6 класс: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знать о месте и значении изобразительных искусств в жизни человека и общества;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знать о существовании изобразительного искусства во все времена, иметь представление о многообразии образных языков искусства и особенностях видения мира в разные эпохи;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понимать взаимосвязь реальной действительности и её художественного изображения в искусстве, её претворение в художественный образ;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понимать особенности творчества и значение в отечественной культуре великих русских художников пейзажистов, мастеров портрета и натюрморта;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коллажные техники;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видеть конструктивную форму предмета, владеть первичными навыками плоскостного и объёмного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создавать творческие композиционные работы в разных материалах с натуры, по памяти и по воображению;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7 класс: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уметь анализировать произведения архитектуры и дизайна; знать место конструктивных искусств в ряду пластических искусств, их общие начала и специфику;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понимать особенности образного языка конструктивных видов искусства, единство функционального и художественно образных начал и их социальную роль;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знать основные этапы развития и истории архитектуры и дизайна, тенденции современного конструктивного искусства;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конструировать объёмно пространственные композиции, моделировать архитектурно дизайнерские объекты (в графике и объёме);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моделировать в своём творчестве основные этапы художественно производственного процесса в конструктивных искусствах;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конструировать основные объёмно пространственные объекты, реализуя при этом фронтальную, объёмную и глубинно пространственную композицию; использовать в макетных и графических композициях ритм линий, цвета, объёмов, статику и динамику тектоники и фактур;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lastRenderedPageBreak/>
        <w:t>владеть навыками формообразования, использования объёмов в дизайне и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создавать с натуры и по воображению архитектурные образы графическими материалами и др.; 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ансамбля;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использовать разнообразные художественные материалы;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FD6F60" w:rsidRPr="00455F24" w:rsidRDefault="00FD6F60" w:rsidP="00455F24">
      <w:pPr>
        <w:pStyle w:val="a8"/>
        <w:numPr>
          <w:ilvl w:val="0"/>
          <w:numId w:val="29"/>
        </w:numPr>
        <w:jc w:val="center"/>
        <w:rPr>
          <w:b/>
        </w:rPr>
      </w:pPr>
      <w:r w:rsidRPr="00455F24">
        <w:rPr>
          <w:b/>
        </w:rPr>
        <w:t>Содержание учебного предмета «Изобразительное искусство»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5 класс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Декоративно-прикладное искусство в жизни человека (34 ч)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Народные промыслы –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Декоративно-прикладное искусство Древнего Египта, средневековой Западной Европы, Франции </w:t>
      </w:r>
      <w:r w:rsidRPr="00FD6F60">
        <w:rPr>
          <w:rFonts w:ascii="Times New Roman" w:eastAsia="Calibri" w:hAnsi="Times New Roman" w:cs="Times New Roman"/>
          <w:lang w:val="en-US" w:eastAsia="en-US"/>
        </w:rPr>
        <w:t>XVII</w:t>
      </w:r>
      <w:r w:rsidRPr="00FD6F60">
        <w:rPr>
          <w:rFonts w:ascii="Times New Roman" w:eastAsia="Calibri" w:hAnsi="Times New Roman" w:cs="Times New Roman"/>
          <w:lang w:eastAsia="en-US"/>
        </w:rPr>
        <w:t xml:space="preserve">  века (эпоха барокко). Декоративно-прикладное искусство в классовом обществе (его социальная роль). Декор как обозначение принадлежности к определённой человеческой общности.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Выставочное декоративное искусство –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Индивидуальные и коллективные практические творческие работы.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 xml:space="preserve">1 раздел. 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Древние корни народного искусства 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(9 ч)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Условно-символический язык крестьянского искусства. Форма и цвет как знаки, символизирующие идею целостности мира, а также идею вечного развития и обновления природы.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Разные виды народного прикладного искусства: резьба и роспись по дереву, вышивка, народный костюм.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Древние образы в народном искусстве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Традиционные образы народного (крестьянского) прикладного искусства.  Солярные знаки, конь, птица, мать-земля, древо жиз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ни — как выражение мифопоэтических представлений человека о мире, как  обозначение жизненно важных для человека смыслов, как память народа. Связь образа матери-земли с символами плодородия. Форма и цвет как знаки, символизирующие идею обожествления солнца, неба и земли нашими далёкими предками.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работа над декоративной композицией на тему древ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них образов в резьбе и росписи по дереву, в орнаментах,  народ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ной вышивки.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 гуашь, кисть или восковые мелки, акварель или уголь, сангина,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 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 Убранство русской избы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Дом –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трёхчастной структуре и в декоре крестьянского дома (крыша, фронтон – небо, рублёная клеть – земля, подклеть (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попол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) – подземный мир; знаки-образы в декоре избы, связанные с разными сферами обитания).  Декоративное убранство (наряд) крестьянского дома: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охлупень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, полотенце,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причелина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>, лобовая доска, наличники, ставни. Символическое значение образов и мотивов в узорном убранстве русских изб.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создание эскиза декоративного убранства избы: украшение деталей дома  (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причелина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>, полотенце, лобовая доска, наличник и т. д.) солярными знаками, рас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тительными и зооморфными мотивами, геометрическими элемен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тами, выстраивание их в орнаментальную композицию.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восковые мелки или уголь, сангина   или акварель, кисть,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Внутренний мир русской избы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Деревенский мудро устроенный быт. Устройство внутреннего пространства крестьянского дома, его символика (потолок – небо, пол – земля, подпол – подземный мир, окна – очи, свет).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Жизненно важные центры в крестьянском доме: печь, красный угол, коник, полати и др. Круг </w:t>
      </w:r>
      <w:r w:rsidRPr="00FD6F60">
        <w:rPr>
          <w:rFonts w:ascii="Times New Roman" w:eastAsia="Calibri" w:hAnsi="Times New Roman" w:cs="Times New Roman"/>
          <w:lang w:eastAsia="en-US"/>
        </w:rPr>
        <w:lastRenderedPageBreak/>
        <w:t>предметов быта, труда (ткацкий стан, прялка, люлька, светец и т. п.), включение их в пространство дома. Единство пользы и красоты в крестьянском жилище.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изображение внутреннего убранства русской избы с включением деталей крестьянского интерьера (печь, лавки, стол, предметы быта и труда); коллективная работа по созданию общего подмалёвка.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карандаш или восковые мелки, акварель, кисти,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Конструкция и декор предметов народного быта.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Русские прялки, деревянная фигурная посуда, предметы тру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да — область конструктивной фантазии, умелого владения мате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риалом, высокого художественного вкуса народных мастеров. Единство пользы и красоты, конструкции и декора.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Предметы народного быта: прялки, ковши (ковш-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скопкарь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, ковш-конюх, ковш-черпак), ендовы,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солоницы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, хлебницы, вальки, рубеля и др. Символическое значение декоративных элементов в резьбе и росписи. Нарядный декор – не только украшение предмета, но и выражение представлений людей об упорядоченности мироздания в образной форме. Превращение бытового, утилитарного предмета в вещь-образ.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выполнение эскиза декоративного убранства предметов крестьянского быта (ковш, прялка, валёк и т. д.)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смешанная техника (рисунок восковым мелком и акварельная заливка или сангиной разных оттенков), кисть,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 Русская народная вышивка.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Крестьянская вышивка — хранительница древнейших образов и мотивов, их устойчивости и вариативности. Условность языка орнамента, его символическое значение. Особенности орнамен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тальных построений в вышивках  полотенец, подзоров, женских рубах и др. Связь образов и мотивов крестьянской вышивки с природой, их необычайная выразительность (мотив птицы, коня и всадника, матери-земли, древа жизни и т. д.) Символика цвета в крестьянской вышивке (белый цвет, красный цвет).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создание эскиза вышитого полотенца по мотивам народной вышивки; украшение своего полотенца вырезанными из тонкой бумаги кружевами.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бумага, восковые мелки, акварель или фломастеры, ножницы.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Народный праздничный костюм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Народный праздничный костюм — целостный художественный образ. Северорусский комплекс (в основе – сарафан) и южнорусский (в основе –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панёва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>) комплекс женской одежды. Рубаха – основа женского и мужского костюмов.  Разно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образие форм и украшений народного праздничного костюма в различных  регионах России.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Свадебный костюм. Формы и декор женских головных уборов. Выражение идеи це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лостности мира, нерасторжимой связи земного и небесного в об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разном строе народной праздничной одежды.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Защитная функция декоративных элементов крестьянского костюма. Символика цвета в народной одежде.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создание эскизов народного праздничного костю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ма разных регионов и народов России с использованием различ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ных техник и материалов.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А) украшение съёмных деталей одежды для картонной игрушки – куклы;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Б) украшение крупных форм крестьянской одежды (рубаха, душегрея, сарафан) нарядным орнаментом.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бумага, ножницы, клей, ткань, гуашь, кисти, мел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ки, пастель.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Народные праздничные обряды (обобщение темы)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Календарные народные праздники — это способ участия чело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века, связанного с землей, в событиях природы (будь то посев или созревание колоса), это коллективное ощущение целостности мира, народное творчество в действии.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Обрядовые действия народного праздника (святочные, масленичные обряды, зелёные святки, осенние праздники), их символичес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кое значение.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 xml:space="preserve">Задание: </w:t>
      </w:r>
      <w:r w:rsidRPr="00FD6F60">
        <w:rPr>
          <w:rFonts w:ascii="Times New Roman" w:eastAsia="Calibri" w:hAnsi="Times New Roman" w:cs="Times New Roman"/>
          <w:lang w:eastAsia="en-US"/>
        </w:rPr>
        <w:t>раскрытие символического значения обрядового действа на примере одного из календарных праздников; подбор загадок, прибауток, пословиц, поговорок, народных песен к конкретному народному празднику (по выбору).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bCs/>
          <w:lang w:eastAsia="en-US"/>
        </w:rPr>
        <w:t>2 раздел. Связь времён в народном искусстве (7 ч)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Формы бытования в народной традиции в современной жизни. Общность современных традиционных художественных промыслов России, их истоки.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Главные отличительные признаки изделий традиционных художественных промыслов (форма, материал, особенности росписи, цветовой строй, приёмы письма, элементы орнамента). Следование традиции и высокий профессионализм современных мастеров художественных промыслов.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lastRenderedPageBreak/>
        <w:t>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Древние образы в современных народных игрушках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Магическая роль глиняной игрушки в глубокой древности. Традиционные древние образы (конь, птица, баба) в современных народных игрушках. Особенности пластической формы, росписи глиняных игрушек, принадлежащих к различным художественным промыслам.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Единство формы и декора в народной игрушке. Особенности цветового строя, основные декоративные элементы росписи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филимоновской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, дымковской,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каргапольской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игрушек.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создание из глины (пластилина) своего образа игрушки, украшение ее декоративной росписью в традиции одного из промыслов.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пластилин или глина, стеки, подставка для леп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ки, водоэмульсионная краска для грунтовки, гуашь и тонкие ки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сти для росписи.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Искусство Гжели. 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Разнообразие и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скульптур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ность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посудных форм, единство формы и декора. Орнаментальные и декоративно-сюжетные композиции.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Особенности гжельской росписи: сочетание синего и белого, игра тонов, тоновые контрасты, виртуозный круговой мазок с тенями, дающий пятно с игрой тональных переходов – от светлого к тёмному.  Сочетание мазка-пятна с тонкой прямой волнистой, спиралевидной линией.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 изображение выразительной посудной формы с характерными деталями (носик, ручка, крышечка) на листе бумаги или используя для этого обклеенную пластилином баночку; украшение плоской (на бумаге) или объёмной (основа – баночка) формы нарядной гжельской росписью. </w:t>
      </w: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Материал:</w:t>
      </w:r>
      <w:r w:rsidRPr="00FD6F60">
        <w:rPr>
          <w:rFonts w:ascii="Times New Roman" w:eastAsia="Calibri" w:hAnsi="Times New Roman" w:cs="Times New Roman"/>
          <w:lang w:eastAsia="en-US"/>
        </w:rPr>
        <w:t xml:space="preserve">  гуашь, кисти,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 Городецкая роспись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Краткие сведения из истории развития Городецкой росписи.  Изделия Городца – национальное достояние отечественной культуры.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Своеобразие городецкой росписи, единство предметной формы и декора. Бутоны, купавки, розаны – традиционные элементы городецкой росписи. Птица и конь – традиционные мотивы городецкой росписи. Красочность, изящество, отточенность линейного рисунка в орнаментальных и сюжетных росписях.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Основные приёмы городецкой росписи.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выполнение  эскиза одного из предметов быта (доска для резки хлеба, подставка по чайник, коробочка, лопасть прялки и др.), украшение его традиционными элементами и мотивами городецкой росписи.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гуашь, большие и маленькие кисти, тонирован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ная под дерево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  Хохлома.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Краткие сведения из истории разви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тия хохломского промысла. Своеобразие хохломской росписи. Связь традицион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ного орнамента с природой. Травный узор, или «травка», — главный мотив хохломской росписи. Основные элементы травного орнамента, последова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тельность его выполнения.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Роспись «под фон», или фоновое письмо, его особенности. Причудливо- затейливая роспись «Кудрина».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Национальные мотивы в «золотой» росписи посуды Башкирии.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изображение формы пред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мета и украшение его травным орна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ментом в последовательности, опреде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ленной народной традицией (наводка стебля —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криуля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>, изображение ягод, цветов, приписка травки). Форма пред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мета предварительно тонируется жел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то-охристым цветом.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карандаш, гуашь, большие и маленькие кисти,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  </w:t>
      </w:r>
      <w:proofErr w:type="spellStart"/>
      <w:r w:rsidRPr="00FD6F60">
        <w:rPr>
          <w:rFonts w:ascii="Times New Roman" w:eastAsia="Calibri" w:hAnsi="Times New Roman" w:cs="Times New Roman"/>
          <w:b/>
          <w:bCs/>
          <w:lang w:eastAsia="en-US"/>
        </w:rPr>
        <w:t>Жостово</w:t>
      </w:r>
      <w:proofErr w:type="spellEnd"/>
      <w:r w:rsidRPr="00FD6F60">
        <w:rPr>
          <w:rFonts w:ascii="Times New Roman" w:eastAsia="Calibri" w:hAnsi="Times New Roman" w:cs="Times New Roman"/>
          <w:b/>
          <w:bCs/>
          <w:lang w:eastAsia="en-US"/>
        </w:rPr>
        <w:t>.  Роспись по металлу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Краткие сведения из истории художественного промысла. Разнообразие форм подносов, фонов  и вариантов построения цветочных композиций, сочетание в росписи крупных, средних и мелких форм цветов.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Жостов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ская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роспись — свободная кистевая живописная импровизация. Создание в живописи эффекта освещенности, объемности букета цветов.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Основные приемы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жостовского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письма, формирующие бу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кет: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замалевок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тенежка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, прокладка,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бликовка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чертежка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>, привязка.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выполнение фрагмента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жостовской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росписи с вклю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чением в нее крупных и мелких форм цветов, связанных друг с другом. Выполненные индивидуально фрагменты росписи затем компонуются на черном поле крупных подносов.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lastRenderedPageBreak/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гуашь, большие и маленькие кисти, белая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Зри тельный ряд: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слайды, репродукции, таблицы с изображе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нием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жостовских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подносов и фрагментов росписи; подлинные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жо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стовские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подносы; изображение цветов.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Щепа. Роспись по лубу и дереву. Тиснение и резьба по бересте.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Дерево и береста – основные материалы в крестьянском быту. Щепная птица счастья – птица света. Изделия из бересты: короба, хлебницы,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набирухи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для ягод, туеса – творения искусных мастеров. Резное узорочье берестяных изделий.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Мезенская роспись в украшении берестяной деревянной утвари Русского Севера, её своеобразие.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Изысканный графический орнамент мезенской</w:t>
      </w:r>
      <w:r w:rsidRPr="00FD6F60">
        <w:rPr>
          <w:rFonts w:ascii="Times New Roman" w:eastAsia="Calibri" w:hAnsi="Times New Roman" w:cs="Times New Roman"/>
          <w:lang w:eastAsia="en-US"/>
        </w:rPr>
        <w:tab/>
        <w:t xml:space="preserve"> росписи, её праздничная декоративность. Сочетание красно-коричневого, красного, зелёного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замалёвка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с графической линией – чёрным перьевым контуром.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>Задания.</w:t>
      </w:r>
      <w:r w:rsidRPr="00FD6F60">
        <w:rPr>
          <w:rFonts w:ascii="Times New Roman" w:eastAsia="Calibri" w:hAnsi="Times New Roman" w:cs="Times New Roman"/>
          <w:lang w:eastAsia="en-US"/>
        </w:rPr>
        <w:t xml:space="preserve"> 1. Создание эскиза одного из предметов промысла, украшение этого предмета в стиле данного промысла.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2. Создание формы туеса (или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карандашницы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>) из плотной бумаги (можно сделать прорезную форму из бумаги коричневого тона и вставить внутрь цветной фон).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lang w:eastAsia="en-US"/>
        </w:rPr>
      </w:pPr>
      <w:proofErr w:type="gramStart"/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Материалы: </w:t>
      </w:r>
      <w:r w:rsidRPr="00FD6F60">
        <w:rPr>
          <w:rFonts w:ascii="Times New Roman" w:eastAsia="Calibri" w:hAnsi="Times New Roman" w:cs="Times New Roman"/>
          <w:iCs/>
          <w:lang w:eastAsia="en-US"/>
        </w:rPr>
        <w:t xml:space="preserve"> карандаш</w:t>
      </w:r>
      <w:proofErr w:type="gramEnd"/>
      <w:r w:rsidRPr="00FD6F60">
        <w:rPr>
          <w:rFonts w:ascii="Times New Roman" w:eastAsia="Calibri" w:hAnsi="Times New Roman" w:cs="Times New Roman"/>
          <w:iCs/>
          <w:lang w:eastAsia="en-US"/>
        </w:rPr>
        <w:t>, бумага; картон, бумага коричневого тона, цветная бумага, ножницы, клей.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Роль народных художественных промыслов в современной жизни (обобщение темы).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Выставка работ и беседа на темы «Традиционные народные промыслы – гордость и достояние национальной отечественной культуры», «Место произведений традиционных народных промыслов в современной жизни, быту», «Промыслы как искусство художественного сувенира».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Традиционные народные промыслы, о которых не шёл разговор на уроках (представление этих промыслов поисковыми группами).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 xml:space="preserve">Задание: </w:t>
      </w:r>
      <w:r w:rsidRPr="00FD6F60">
        <w:rPr>
          <w:rFonts w:ascii="Times New Roman" w:eastAsia="Calibri" w:hAnsi="Times New Roman" w:cs="Times New Roman"/>
          <w:lang w:eastAsia="en-US"/>
        </w:rPr>
        <w:t>участие в выступлениях поисковых групп, в занимательной викторине, в систематизации зрительного материала по определённому признаку.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  3 раздел. Декор – человек, общество, время (10 ч)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Роль декоративных искусств в жизни общества, в различении людей по социальной принадлежности, в выявлении определённых общностей людей. Декор вещи как социальный знак, выявляющий, подчёркивающий место человека в обществе.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Влияние господствующих идей, условия жизни людей разных стран и эпох на образный строй произведений декоративно-прикладного искусства.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Особенности декоративно-прикладного искусства Древнего Египта, Китая, Западной Европы </w:t>
      </w:r>
      <w:r w:rsidRPr="00FD6F60">
        <w:rPr>
          <w:rFonts w:ascii="Times New Roman" w:eastAsia="Calibri" w:hAnsi="Times New Roman" w:cs="Times New Roman"/>
          <w:lang w:val="en-US" w:eastAsia="en-US"/>
        </w:rPr>
        <w:t>XVII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века.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 xml:space="preserve">Тема.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Зачем людям украшения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Предметы декоративного искусства несут на себе печать определённых человеческих отношений. Украсить — значит на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Особенности украшений воинов, древних охотников, вождя племени, царя и т. д.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рассмотрение и обсуждение (анализ) разнообразного зрительного ряда, подобранного по теме; объяснение особенностей декора костюма людей разного статуса и разных стран.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 Роль декоративного искусства в жизни древнего общества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Роль декоративно-прикладного искусства в Древнем Египте. Подчеркивание власти, могу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щества, знатности египетских фараонов с помощью декоративно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го искусства.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Символика элементов декора в произведениях  Древнего Египта, их связь с мировоззрением египтян (изображение лотоса, жука скарабея, священной кобры, ладьи вечности, глаза-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уаджета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 и др.).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Различие одежд людей высших и низших сословий. Символика цвета в украшениях.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Задание1: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выполнение эскизов украшения (солнечного ожерелья, подвески, нагрудного украшения-пекторали, браслетов и др.) или алебастровой вазы; поиск выразительной формы, украшение её узором, в котором используются характерные знаки-символы.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цветные мелки, гуашь тёплых оттенков, кисти.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>Задание 2.</w:t>
      </w:r>
      <w:r w:rsidRPr="00FD6F60">
        <w:rPr>
          <w:rFonts w:ascii="Times New Roman" w:eastAsia="Calibri" w:hAnsi="Times New Roman" w:cs="Times New Roman"/>
          <w:lang w:eastAsia="en-US"/>
        </w:rPr>
        <w:t xml:space="preserve"> Нанесение на пластину рисунка-узора и продавливание шариковой ручкой рельефа. Материалы:  фольга, пластина, шариковая ручка.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Одежда говорит о человеке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Одежда, костюм не только служат практическим целям, они являются особым знаком — знаком положения человека в обще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стве и его намерений, т. е. его роли. 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Декоративно-прикладное искусство Древнего Китая. Строгая регламентация в одежде у людей разных сословий. Символы императора. Знаки отличия в одежде высших чиновников. Одежды </w:t>
      </w:r>
      <w:r w:rsidRPr="00FD6F60">
        <w:rPr>
          <w:rFonts w:ascii="Times New Roman" w:eastAsia="Calibri" w:hAnsi="Times New Roman" w:cs="Times New Roman"/>
          <w:lang w:eastAsia="en-US"/>
        </w:rPr>
        <w:lastRenderedPageBreak/>
        <w:t>знатных китаянок, их украшения.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Декоративно-прикладное искусство Западной Европы </w:t>
      </w:r>
      <w:r w:rsidRPr="00FD6F60">
        <w:rPr>
          <w:rFonts w:ascii="Times New Roman" w:eastAsia="Calibri" w:hAnsi="Times New Roman" w:cs="Times New Roman"/>
          <w:lang w:val="en-US" w:eastAsia="en-US"/>
        </w:rPr>
        <w:t>XVII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века (эпоха барокко), которое было совершено не похоже на древнеегипетское, древнекитайское своими формами, орнаментикой, цветовой гаммой. Однако суть декора (украшений) остаётся та же – выявлять роль людей, их отношения в обществе, а также выявлять и подчёркивать определённые общности людей по классовому, сословному и профессиональному признакам.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Черты торжественности, парадности, чрезмерной декоративности в декоративно-прикладном искусстве </w:t>
      </w:r>
      <w:r w:rsidRPr="00FD6F60">
        <w:rPr>
          <w:rFonts w:ascii="Times New Roman" w:eastAsia="Calibri" w:hAnsi="Times New Roman" w:cs="Times New Roman"/>
          <w:lang w:val="en-US" w:eastAsia="en-US"/>
        </w:rPr>
        <w:t>XVII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 Задание1: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индивидуально-коллективная работа — создание де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коративного панно на тему «Бал в интерьере дворца» по моти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вам сказки III. Перро «Золушка» (выбор композиции; передача стилевого единства декора одежды, предметов интерьера; выявле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ние социальных принципов в изображаемых костюмах).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бумага белая и цветная, кусочки ткани, клей, ножницы, гуашь, кисти большие и маленькие.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Декоративно-прикладное искусство  Древнего Китая. Строгая регламентация в одежде у людей разных сословий. Символы  императора. Знаки отличия в одежде высших чиновников. Одежды знатных китаянок, их украшения.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</w:t>
      </w:r>
      <w:proofErr w:type="gramStart"/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2:   </w:t>
      </w:r>
      <w:proofErr w:type="gramEnd"/>
      <w:r w:rsidRPr="00FD6F60">
        <w:rPr>
          <w:rFonts w:ascii="Times New Roman" w:eastAsia="Calibri" w:hAnsi="Times New Roman" w:cs="Times New Roman"/>
          <w:iCs/>
          <w:lang w:eastAsia="en-US"/>
        </w:rPr>
        <w:t>эскиз</w:t>
      </w:r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iCs/>
          <w:lang w:eastAsia="en-US"/>
        </w:rPr>
        <w:t>костюма  Древнего Китая.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FF0000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О чем рассказывают гербы и эмблемы</w:t>
      </w:r>
      <w:r w:rsidRPr="00FD6F60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Декоративность, орнаментальность, изобразительная услов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ность искусства геральдики.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 Гербы ремесленных цехов в эпоху средневековья как отражение характера их деятельности.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Основные части классического герба. Формы щитов, геральдические и негеральдические фигуры, взятые из жизни и мифологии, их символическое значение. Символика цвета в классической геральдике. Составные элементы старинного герба (щит,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щитодержатели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>, корона, шлем, девиз, мантия).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Символы и эмблемы в совре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менном обществе: отличительные знаки государства, страны, города, партии, фирмы и др.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iCs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Задание: </w:t>
      </w:r>
      <w:r w:rsidRPr="00FD6F60">
        <w:rPr>
          <w:rFonts w:ascii="Times New Roman" w:eastAsia="Calibri" w:hAnsi="Times New Roman" w:cs="Times New Roman"/>
          <w:iCs/>
          <w:lang w:eastAsia="en-US"/>
        </w:rPr>
        <w:t>Создание эскиза средневекового герба.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бумага белая и цветная, ножницы, гуашь, кисти, ограничение цветовой палитры.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О чём рассказывает герб.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Символы и эмблемы в современном обществе: отличительные знаки государства, страны, города, партии и т. д </w:t>
      </w:r>
      <w:proofErr w:type="gramStart"/>
      <w:r w:rsidRPr="00FD6F60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Pr="00FD6F60">
        <w:rPr>
          <w:rFonts w:ascii="Times New Roman" w:eastAsia="Calibri" w:hAnsi="Times New Roman" w:cs="Times New Roman"/>
          <w:lang w:eastAsia="en-US"/>
        </w:rPr>
        <w:t xml:space="preserve"> процессе беседы, сопровождающейся показом слайдов, сле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дует обратить внимание учащихся на основные части классичес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кого герба, на изобразительные формы.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iCs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iCs/>
          <w:lang w:eastAsia="en-US"/>
        </w:rPr>
        <w:t xml:space="preserve"> Создание эмблемы предприятий  Белгородской области.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 Герб моей семьи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создание проекта собственного герба или герба сво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ей семьи,  с использованием декоративно-символического языка геральдики.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бумага белая и цветная, ножницы, гуашь, кисти, ограничение цветовой палитры.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Роль декоративного искусства в жизни человека и общества (обобщение темы)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Итоговая игра-викторина по теме четверти с широким привле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чением учебных работ, показом слайдов произведений декоративно-прикладного искусства разных времен, с включением в игру художественных открыток, репродукций, собранных поисковыми группами.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>Задания: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выполнение различных аналитически-творческих заданий, например,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(предметы быта, костюм, архитектура) по стилистическому признаку.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4 раздел. Декоративное искусство в современном мире  (8 ч)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Тяготение современного художника к ассоциативному формотворчеству.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Коллективная работа в конкретном материале – от замысла до воплощения.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Современное выставочное искусство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талл, гобелен, роспись по ткани, моделирование одежды и т. д.). Современное понимание красоты профессиональными художниками - мастерами декоративно-прикладного искусства. Насыщенность произведений яркой образностью, причудливой игрой фантазии и воображения.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ции в конкретном материале.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Декоративный ансамбль как возможность объединения отдельных предметов в целостный художественный образ.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Творческая интерпретация древних образов народного искус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ства в работах современных художников.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iCs/>
          <w:lang w:eastAsia="en-US"/>
        </w:rPr>
        <w:t>восприятие (рассматривание)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материале, с пониманием выражения «произведение говорит языком материала».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Ты сам — мастер.  Декоративное панно.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Коллективная реализация в конкретном материале разнообразных творческих замыслов.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 xml:space="preserve">Технология работы с выбранным материалом (плетение, коллаж, керамический рельеф, роспись по дереву и т.д.), постепенное, поэтапное выполнение задуманного панно. Выполнение «картона», т.е.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</w:t>
      </w:r>
      <w:r w:rsidRPr="00FD6F60">
        <w:rPr>
          <w:rFonts w:ascii="Times New Roman" w:eastAsia="Calibri" w:hAnsi="Times New Roman" w:cs="Times New Roman"/>
          <w:bCs/>
          <w:i/>
          <w:lang w:eastAsia="en-US"/>
        </w:rPr>
        <w:t xml:space="preserve">Задание. </w:t>
      </w:r>
      <w:r w:rsidRPr="00FD6F60">
        <w:rPr>
          <w:rFonts w:ascii="Times New Roman" w:eastAsia="Calibri" w:hAnsi="Times New Roman" w:cs="Times New Roman"/>
          <w:bCs/>
          <w:lang w:eastAsia="en-US"/>
        </w:rPr>
        <w:t>Коллективное панно.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 ватман, цветная бумага, клей, ножницы.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Ты сам — мастер. Кукла-закрутка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Кукла - словно образ живого человека, с которым можно говорить, которого можно укачивать, кормить и одевать, любить. Подражая игре взрослым, дети учатся ими быть.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Среди разнообразия кукол есть современные, сделанные на фабриках игрушек; есть куклы, которыми играли дети в старину, - тряпичные, деревянные, соломенные и глиняные (они хранятся в музеях); есть куклы-сувениры.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lang w:eastAsia="en-US"/>
        </w:rPr>
      </w:pPr>
      <w:r w:rsidRPr="00FD6F60">
        <w:rPr>
          <w:rFonts w:ascii="Times New Roman" w:eastAsia="Calibri" w:hAnsi="Times New Roman" w:cs="Times New Roman"/>
          <w:bCs/>
          <w:i/>
          <w:lang w:eastAsia="en-US"/>
        </w:rPr>
        <w:t xml:space="preserve">Задание. </w:t>
      </w:r>
      <w:r w:rsidRPr="00FD6F60">
        <w:rPr>
          <w:rFonts w:ascii="Times New Roman" w:eastAsia="Calibri" w:hAnsi="Times New Roman" w:cs="Times New Roman"/>
          <w:bCs/>
          <w:lang w:eastAsia="en-US"/>
        </w:rPr>
        <w:t>Создание куклы-закрутки.</w:t>
      </w:r>
      <w:r w:rsidRPr="00FD6F60">
        <w:rPr>
          <w:rFonts w:ascii="Times New Roman" w:eastAsia="Calibri" w:hAnsi="Times New Roman" w:cs="Times New Roman"/>
          <w:bCs/>
          <w:i/>
          <w:lang w:eastAsia="en-US"/>
        </w:rPr>
        <w:t xml:space="preserve">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lang w:eastAsia="en-US"/>
        </w:rPr>
      </w:pPr>
      <w:r w:rsidRPr="00FD6F60">
        <w:rPr>
          <w:rFonts w:ascii="Times New Roman" w:eastAsia="Calibri" w:hAnsi="Times New Roman" w:cs="Times New Roman"/>
          <w:bCs/>
          <w:i/>
          <w:lang w:eastAsia="en-US"/>
        </w:rPr>
        <w:t xml:space="preserve">Материалы: материал, ножницы, нитки. 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</w:p>
    <w:p w:rsidR="00FD6F60" w:rsidRPr="00FD6F60" w:rsidRDefault="00FD6F60" w:rsidP="00CC186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6 класс</w:t>
      </w:r>
    </w:p>
    <w:p w:rsidR="00FD6F60" w:rsidRPr="00FD6F60" w:rsidRDefault="00FD6F60" w:rsidP="00CC186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Изобразительное искусство в жизни человека (34 ч.)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bCs/>
          <w:lang w:eastAsia="en-US"/>
        </w:rPr>
        <w:t>1 раздел.  Виды изобразительного искусства и основы образного языка  (8 ч)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Основы представлений о языке изобразительного искусства. Все элементы и средства этого языка служат для передачи значимых слов, являются изобразительным способом выражения содержания.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Художник, изображая видимый мир, рассказывает о своём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Изобразительное искусство.  Семья пространственных искусств.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Искусство и его виды. Пространственные и временные виды искусства. Пространственные виды искусства и причины деления их на виды.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Какое место в нашей жизни занимают разные виды деятельности художника, где мы встречаемся с деятельностью художника.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Изобразительные, конструктивные и декоративные виды пространственных искусств и их назначение в жизни людей.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Роль пространственных искусств в создании предметно-пространственной среды нашей жизни, в организации общения людей, в художественном познании и формировании наших образных представлений о мире.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Виды станкового изобразительного искусства: живопись, графика, скульптура.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Художник и зритель: художественный диалог.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Творческий характер работы художника и творческий характер зрительского восприятия.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Зрительские умения,  зрительская   культура  и творчество зрителя.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участие  в беседе на тему пластических искусств и деление их на три вида (изобразительные, конструктивные и декоративные).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lastRenderedPageBreak/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 </w:t>
      </w:r>
      <w:r w:rsidRPr="00FD6F60">
        <w:rPr>
          <w:rFonts w:ascii="Times New Roman" w:eastAsia="Calibri" w:hAnsi="Times New Roman" w:cs="Times New Roman"/>
          <w:b/>
          <w:lang w:eastAsia="en-US"/>
        </w:rPr>
        <w:t xml:space="preserve">Художественные материалы.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Значение особенностей художественного материала в создании художественного образа.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Художественный материал и художественный изобразительный язык.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Художественный материал и художественная техника.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Основные скульптурные материалы: особенности их выразительности и применения.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Графические материалы и их особенности.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Живописные материалы. Разные виды красок и их применение в разных видах работы художника. </w:t>
      </w:r>
      <w:r w:rsidRPr="00FD6F60">
        <w:rPr>
          <w:rFonts w:ascii="Times New Roman" w:eastAsia="Calibri" w:hAnsi="Times New Roman" w:cs="Times New Roman"/>
          <w:i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выполнение композиции с целью исследования художественных возможностей красок (гуашь, акварель, акрил и др.) и графических материалов (уголь, сангина, перо, тушь, пастель и др.)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Рисунок — основа изобразительного творчества. </w:t>
      </w:r>
      <w:r w:rsidRPr="00FD6F60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Рисунок — основа мастерства художника.  Виды рисунка. Подготовительный рисунок как этап в работе над произведением любого вида пространственных искусств.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Зарисовка. Набросок. Учебный рисунок. Творческий рисунок как самостоятельное графическое произведение. Графические материалы и их  выразительные возможности.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Навыки работы с графическими материалами.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Развитие навыка рисования. Рисунок с натуры. Умение рассматривать, сравнивать и обобщать пространственные формы.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выполнение зарисовок с натуры отдельных растений или веточек (колоски, колючки, ковыль, зонтичные растения и др.).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карандаши разной твердости, уголь, фломастер,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гелевая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ручка,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bookmarkStart w:id="0" w:name="bookmark3"/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Линия и ее выразительные возможности</w:t>
      </w:r>
      <w:bookmarkEnd w:id="0"/>
      <w:r w:rsidRPr="00FD6F60">
        <w:rPr>
          <w:rFonts w:ascii="Times New Roman" w:eastAsia="Calibri" w:hAnsi="Times New Roman" w:cs="Times New Roman"/>
          <w:b/>
          <w:bCs/>
          <w:lang w:eastAsia="en-US"/>
        </w:rPr>
        <w:t>. Ритм линий.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Выразительные свойства линии, виды и характер линейных изображений.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Условность и образность линейного изображения.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Ритм линий,  ритмическая организация листа. Роль ритма в создании образа. Линейные графические рисунки известных отечественных и зарубежных мастеров.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выполнение (по представлению) линейных рисунков трав, которые колышет ветер (линейный ритм, линейные узоры травяных соцветий, разнообразие в характере линий — тонких, широких, ломких, корявых, волнистых, стремительных и т. д.). </w:t>
      </w: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карандаши или уголь, тушь,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Пятно как средство выражения. Ритм пятен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Пятно в изобразительном искусстве. Роль пятна в изображе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нии и его выразительные возможности. Понятие силуэта.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Тон и тональные отношения: темное — свет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лое. Тональная шкала. Понятие тонального контраста. Резкий (сильный) контраст и мягкий (слабый) контраст.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Характер поверхности пятна – понятие фактуры. Граница пятна.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 Композиция листа: ритм пятен,  домини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рующее пятно. Линия и пятно.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изображение различных осенних состояний в приро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де (ветер, тучи, дождь, туман; яркое солнце и тени).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Цвет. Основы </w:t>
      </w:r>
      <w:proofErr w:type="spellStart"/>
      <w:r w:rsidRPr="00FD6F60">
        <w:rPr>
          <w:rFonts w:ascii="Times New Roman" w:eastAsia="Calibri" w:hAnsi="Times New Roman" w:cs="Times New Roman"/>
          <w:b/>
          <w:bCs/>
          <w:lang w:eastAsia="en-US"/>
        </w:rPr>
        <w:t>цветоведения</w:t>
      </w:r>
      <w:proofErr w:type="spellEnd"/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Понятие цвета в изобразительном искусстве.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Цвет и свет, источник света. Физическая основа цвета и восприятие цвета человеком. Цветовой спектр, радуга.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Цветовой круг как наглядный геометрический порядок множества цветов.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Три основных цвета. Дополнительный цвет. Основные и составные цвета.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Насыщенность цвета, светлота цвета, </w:t>
      </w:r>
      <w:proofErr w:type="spellStart"/>
      <w:r w:rsidRPr="00FD6F60">
        <w:rPr>
          <w:rFonts w:ascii="Times New Roman" w:eastAsia="Calibri" w:hAnsi="Times New Roman" w:cs="Times New Roman"/>
          <w:lang w:eastAsia="en-US"/>
        </w:rPr>
        <w:t>цветотональная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шкала.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Восприятие цвета – ощущения, впечатления от цвета. Воздействие цвета на человека. Изменчивость нашего восприятия цвета в зависимости от взаимодействия цветовых пятен.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Символическое значение цвета в различных культурах. Значение символического понимания цвета и его воздействия на наше восприятие.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фантазийные изображения сказочных царств ограни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ченной палитрой и с показом вариативных возможностей цвета («Царство Снежной королевы», «Изумрудный город», «Розовая страна вечной молодости», «Страна золотого солнца» и т. д.).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гуашь, кисти,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Цвет в произведениях живописи.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Эмоциональное восприятие цвета человеком.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Цвет в окружающей нас жизни. Цвет как выразительное средство в пространственных искусствах.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Искусство живописи.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lastRenderedPageBreak/>
        <w:t>Понятие цветовых отношений. Цветовой контраст. Понятие тёплого и холодного цвета.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Понятие «локальный цвет».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Понятие «колорит». Колорит в живописи как цветовой строй, выражающий образную мысль художника.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Умение видеть цветовые отношения.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Живое смешение красок. Взаимодействие цветовых пятен и цветовая композиция. Фактура в живописи. Выразительность мазка.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изображение осеннего букета с разным настроение</w:t>
      </w:r>
      <w:r w:rsidRPr="00FD6F60">
        <w:rPr>
          <w:rFonts w:ascii="Times New Roman" w:eastAsia="Calibri" w:hAnsi="Times New Roman" w:cs="Times New Roman"/>
          <w:spacing w:val="40"/>
          <w:lang w:eastAsia="en-US"/>
        </w:rPr>
        <w:t xml:space="preserve">м: </w:t>
      </w:r>
      <w:r w:rsidRPr="00FD6F60">
        <w:rPr>
          <w:rFonts w:ascii="Times New Roman" w:eastAsia="Calibri" w:hAnsi="Times New Roman" w:cs="Times New Roman"/>
          <w:lang w:eastAsia="en-US"/>
        </w:rPr>
        <w:t>радостный, грустный, торжественный, тихий и т. д.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гуашь, кисти,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bookmarkStart w:id="1" w:name="bookmark4"/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Объемные изображения в скульптуре</w:t>
      </w:r>
      <w:bookmarkEnd w:id="1"/>
      <w:r w:rsidRPr="00FD6F60">
        <w:rPr>
          <w:rFonts w:ascii="Times New Roman" w:eastAsia="Calibri" w:hAnsi="Times New Roman" w:cs="Times New Roman"/>
          <w:b/>
          <w:bCs/>
          <w:lang w:eastAsia="en-US"/>
        </w:rPr>
        <w:t>.</w:t>
      </w:r>
      <w:r w:rsidRPr="00FD6F60">
        <w:rPr>
          <w:rFonts w:ascii="Times New Roman" w:eastAsia="Calibri" w:hAnsi="Times New Roman" w:cs="Times New Roman"/>
          <w:i/>
          <w:lang w:eastAsia="en-US"/>
        </w:rPr>
        <w:t xml:space="preserve">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Скульптура как вид изобразительного искусства. Виды скульптуры и их назначение в жизни людей. Скульптурные памятники, парковая скульптура, камерная скульптура, произведения мелкой пластики. Рельеф, виды рельефа.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Выразительные возможности объемного изображения. Связь объема с окружающим пространством и освещением.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Художественные материалы в скульптуре: глина (терракота, майолика, фаянс</w:t>
      </w:r>
      <w:proofErr w:type="gramStart"/>
      <w:r w:rsidRPr="00FD6F60">
        <w:rPr>
          <w:rFonts w:ascii="Times New Roman" w:eastAsia="Calibri" w:hAnsi="Times New Roman" w:cs="Times New Roman"/>
          <w:lang w:eastAsia="en-US"/>
        </w:rPr>
        <w:t>),  камень</w:t>
      </w:r>
      <w:proofErr w:type="gramEnd"/>
      <w:r w:rsidRPr="00FD6F60">
        <w:rPr>
          <w:rFonts w:ascii="Times New Roman" w:eastAsia="Calibri" w:hAnsi="Times New Roman" w:cs="Times New Roman"/>
          <w:lang w:eastAsia="en-US"/>
        </w:rPr>
        <w:t xml:space="preserve"> (гранит, мрамор, известняк), металл (бронза, медь, железо), дерево и др. Выразительные свойства разных материалов и применение их в различных видах скульптуры.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Особенности восприятия скульптурного произведения зрителем, зрительские умения. Обход как важнейшее условие восприятия круглой пластики.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объемные изображения животных в разных материа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лах.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пластилин, глина, мятая бумага, природные мате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риалы.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Основы языка изображения (обобщение темы)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Виды изобразительного искусства и их назначение в жизни людей. Представление о языке изобразительного искусства как о языке выразительной формы. Художественные материалы и их выразительные возможности. Художественное творчество и художественное мастерство. Художественное восприятие произведений и художественное восприятие реальности, зрительские умения.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FD6F60">
        <w:rPr>
          <w:rFonts w:ascii="Times New Roman" w:eastAsia="Calibri" w:hAnsi="Times New Roman" w:cs="Times New Roman"/>
          <w:lang w:eastAsia="en-US"/>
        </w:rPr>
        <w:t>Культуросозидающая</w:t>
      </w:r>
      <w:proofErr w:type="spellEnd"/>
      <w:r w:rsidRPr="00FD6F60">
        <w:rPr>
          <w:rFonts w:ascii="Times New Roman" w:eastAsia="Calibri" w:hAnsi="Times New Roman" w:cs="Times New Roman"/>
          <w:lang w:eastAsia="en-US"/>
        </w:rPr>
        <w:t xml:space="preserve"> роль изобразительного искусства.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участие в выставке лучших творческих работ по теме с целью анализа и подведения итогов изучения материала; обсуждение художественных особенностей работ.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bCs/>
          <w:lang w:eastAsia="en-US"/>
        </w:rPr>
        <w:t>2 раздел. Мир наших вещей. Натюрморт (8 ч)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История развития жанра «натюрморт» в контексте развития художественной культуры.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Натюрморт как отражение мировоззрения художника, живущего в определённое время, и как творческая лаборатория художника.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Особенности выражения содержания натюрморта в графике и живописи.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Художественно-выразительные средства изображения предметного мира (композиция, перспектива, форма, объём, свет).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Реальность и фантазия в творчестве художника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Изображение как познание окружающего ми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ра и отношение к нему человека. Условность и правдоподобие в изобразительном искусстве. Реальность и фантазия в творчес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кой деятельности художника. Правда искусства как реальность, пережитая человеком.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Выражение авторского отношения к изображаемому.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Выразительные средства и правила изображе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ния в изобразительном искусстве. Ценность произведений искусства. 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 xml:space="preserve">Задание: </w:t>
      </w:r>
      <w:r w:rsidRPr="00FD6F60">
        <w:rPr>
          <w:rFonts w:ascii="Times New Roman" w:eastAsia="Calibri" w:hAnsi="Times New Roman" w:cs="Times New Roman"/>
          <w:lang w:eastAsia="en-US"/>
        </w:rPr>
        <w:t>участие в диалоге об особенностях реальности и фантазии в творчестве художников.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Изображение предметного мира — натюрморт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Многообразие форм изображения мира вещей в разные исторические эпохи. Изображение предметов как знаков характеристики человека, его занятий и положения в обществе. Описательные и знаковые задачи в изображении предметов. Интерес в искусстве к правдоподобному изображению реального мира.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Появление жа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нра натюрморта. Натюрморт в истории искусства.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Натюрморт в живописи, графике, скульптуре.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Плоскостное изображение и его место в истории искусства.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Ритм в предметной композиции.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работа над натюрмортом из плоских изображений знакомых предметов (например, кухонной утвари) с решением задачи их композиционного, ритмического размещения на листе (в технике аппликации).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lastRenderedPageBreak/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Цветная бумага, ножницы, клей.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Понятие формы. Многообразие форм окружающего мира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Многообразие форм в мире. Понятие пространственной формы. Линейные, плос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костные и объемные формы.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Плоские геометрические фигуры, которые лежат в основе  многообразия форм.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Фор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мы простые и сложные. Конструкция сложной формы из простых геометрических тел. Метод геометрического структурирования и прочтения сложной формы предмета. Умение видеть конструкцию сложной формы. 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конструирование из бумаги простых геометрических тел.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бумага, клей, ножницы; карандаши и бумага для зарисовок геометрической основы различных предметов.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Изображение объема на плоскости и линейная перспектива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Плоскость и объем. Изображение трёхмерного пространственного мира на плоскости.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Задачи изображения и особенности правил изображения в эпоху Средневековья. Новое понимание личности человека в эпоху Возрождения и задачи познания мира. Изображение как окно в мир и рождение правил иллюзорной «научной» перспективы.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Перспектива как способ изображения на плоскости предметов в пространстве. Правила объемного изображения геометрических тел.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изображение конструкций из нескольких геометриче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ских тел (зарисовки).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карандаш,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Освещение. Свет и тень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Освещение как средство выявления объема предмета. Источ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ник освещения. Понятия «свет», «блик», «полутень», «собствен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ная тень», «рефлекс», «падающая тень».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Освещение как выразительное средство. Борьба света и тени, светлого и тёмного как средство построение композиций драматического содержания.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Возрастающее внимание художников в процессе исторического развития у реальности к углублению внутреннего пространства изображения. Появление станковой картины. Картина-натюрморт </w:t>
      </w:r>
      <w:r w:rsidRPr="00FD6F60">
        <w:rPr>
          <w:rFonts w:ascii="Times New Roman" w:eastAsia="Calibri" w:hAnsi="Times New Roman" w:cs="Times New Roman"/>
          <w:lang w:val="en-US" w:eastAsia="en-US"/>
        </w:rPr>
        <w:t>XVII</w:t>
      </w:r>
      <w:r w:rsidRPr="00FD6F60">
        <w:rPr>
          <w:rFonts w:ascii="Times New Roman" w:eastAsia="Calibri" w:hAnsi="Times New Roman" w:cs="Times New Roman"/>
          <w:lang w:eastAsia="en-US"/>
        </w:rPr>
        <w:t xml:space="preserve"> – </w:t>
      </w:r>
      <w:r w:rsidRPr="00FD6F60">
        <w:rPr>
          <w:rFonts w:ascii="Times New Roman" w:eastAsia="Calibri" w:hAnsi="Times New Roman" w:cs="Times New Roman"/>
          <w:lang w:val="en-US" w:eastAsia="en-US"/>
        </w:rPr>
        <w:t>XVIII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веков.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изображение (набросок) драматического по содержанию натюрморта, построенного на контрастах светлого и тёмного.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черная и белая гуашь или акварель, бумага или два контрастных по тону листа бумаги – темный и светлый (для аппликации).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Натюрморт в графике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Графическое изображение натюрмортов. Композиция и образ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ный строй в натюрморте: ритм пятен, пропорций, движение и по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кой, случайность и порядок. Выразительность фактуры. Графические материалы, инструменты и художественные техники.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 Печатная графика и её виды.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Гравюра и различные техники гравюры. Печатная форма (матрица). Эстамп – оттиск печатной формы.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практическая работа предполагает оттиск с аппликации на картоне.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картон, клей, ножницы, фактуры для наклеек типографская или масляная краска одного темного цвета и фото графический валик, бумага для оттисков.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Цвет в натюрморте.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Цвет в живописи и богатство его выразительных возможностей.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Собственный цвет предмета (локальный) и цвет в живописи (обусловленный). Цветовая организация натюрморта — ритм цветовых пятен.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 Выражение цветом в натюрморте настроений и переживаний художника.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работа над изображением натюрморта в заданном эмоциональном состоянии: праздничный, грустный, таинственный натюрморт и т. д. или выполнение натюрморта в технике монотипии. </w:t>
      </w: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гуашь, кисти,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Выразительные возможности натюрморта. Обобщение темы. 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 Предметный мир в изобразительном искусстве.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Выражение в натюрморте переживаний и мыслей художника, его представлений и представлений людей его эпохи об окружающем мире и о самих себе.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Жанр натюрморта и его развитие. Натюрморт в искусстве XIX—XX веков.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Натюрморт и выражение творческой индивидуальности художника.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работа над натюрмортом, который можно было бы назвать «натюрморт-автопортрет» </w:t>
      </w:r>
      <w:r w:rsidRPr="00FD6F60">
        <w:rPr>
          <w:rFonts w:ascii="Times New Roman" w:eastAsia="Calibri" w:hAnsi="Times New Roman" w:cs="Times New Roman"/>
          <w:lang w:eastAsia="en-US"/>
        </w:rPr>
        <w:lastRenderedPageBreak/>
        <w:t>(«натюрморт как рассказ о себе»).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 гуашь, кисти или пастель, восковые мелки,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bCs/>
          <w:lang w:eastAsia="en-US"/>
        </w:rPr>
        <w:t>3 раздел. Вглядываясь в человека. Портрет (12 ч)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Приобщение к культурному наследию человечества через знакомство с искусством портрета разных эпох. Содержание портрета – интерес к личности, наделённой индивидуальными качествами. Сходство портретируемого внешнее и внутреннее.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Художественно-выразительные средства портрета (композиция, ритм, форма, линия, объём, свет). Портрет как способ наблюдения человека и понимания его.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Образ человека — главная тема искусства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Изображение человека в искусстве разных эпох. Ис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тория возникновения портрета. Портрет как образ определенного реального человека.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Портрет в искусстве Древнего Рима, эпохи Возрождения и в искусстве Нового времени.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Парадный портрет и лирический портрет.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Проблема сходства в портрете. Выражение в портретном изображении характера человека, его внутреннего мира.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Портрет в живописи, графике, скульптуре. Великие художники-портретисты.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участие в беседе на тему образа человека в портрете, образно-выразительных средств портрета в живописи, графике, скульптуре.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Конструкция головы человека и ее основные пропорции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Закономерности  построения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 выполнение портрета в технике аппликации (изображение головы с соотнесёнными по-разному деталями лица: нос, губы, глаза, брови, волосы и т.д.)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 бумага для фона и аппликации, клей, ножницы.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Изображение головы человека в пространстве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Повороты и ракурсы головы. Соотношение лицевой и черепной частей головы, соотношение головы и шеи.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Большая форма и детализация. Шаровидность глаз и призматическая форма носа. Зависимость мягких подвижных тканей лица от конструкции  костных форм. Закономерности конструкции и  бесконечность индивидуальных особенностей и физиономических типов.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Беседа и рассматривание  рисунков мастеров.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зарисовки объемной конструкции головы, движения головы относительно шеи; участие в диалоге о рисунках мастеров.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карандаш,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Портрет в скульптуре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Человек — основной предмет изображения в скульптуре. Скульптурный портрет в истории искусства. Выразительные воз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можности скульптуры. Материал скульптуры. Характер человека и образ эпохи в скульптурном портрете.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Скульптурный портрет литературного героя.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работа над изображением в скульптурном портрете выбранного литературного героя с ярко выраженным характером.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пластилин или глина, стеки, для облегчения ра</w:t>
      </w:r>
      <w:r w:rsidRPr="00FD6F60">
        <w:rPr>
          <w:rFonts w:ascii="Times New Roman" w:eastAsia="Calibri" w:hAnsi="Times New Roman" w:cs="Times New Roman"/>
          <w:lang w:eastAsia="en-US"/>
        </w:rPr>
        <w:softHyphen/>
      </w:r>
      <w:r w:rsidRPr="00FD6F60">
        <w:rPr>
          <w:rFonts w:ascii="Times New Roman" w:eastAsia="Calibri" w:hAnsi="Times New Roman" w:cs="Times New Roman"/>
          <w:spacing w:val="40"/>
          <w:lang w:eastAsia="en-US"/>
        </w:rPr>
        <w:t>боты—</w:t>
      </w:r>
      <w:r w:rsidRPr="00FD6F60">
        <w:rPr>
          <w:rFonts w:ascii="Times New Roman" w:eastAsia="Calibri" w:hAnsi="Times New Roman" w:cs="Times New Roman"/>
          <w:lang w:eastAsia="en-US"/>
        </w:rPr>
        <w:t xml:space="preserve"> круглые сосуды (пузырьки, банки и т.п.) в качестве кар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каса.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Графический портретный рисунок. 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Образ человека в графическом портрете. Рисунок головы человека в истории изобразительного искусства.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рисунок (набросок) с натуры друга или одноклас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сника.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уголь или   сангина,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Сатирические образы человека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Правда жизни и язык искусства. Художественное преувеличе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ние. Отбор деталей и обострение образа. Сатирические образы в искусстве.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Карикатура. Дружеский шарж.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Изображение дружеского шаржа.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изображение сатирических образов литературных ге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роев </w:t>
      </w:r>
      <w:r w:rsidRPr="00FD6F60">
        <w:rPr>
          <w:rFonts w:ascii="Times New Roman" w:eastAsia="Calibri" w:hAnsi="Times New Roman" w:cs="Times New Roman"/>
          <w:spacing w:val="40"/>
          <w:lang w:eastAsia="en-US"/>
        </w:rPr>
        <w:t>или</w:t>
      </w:r>
      <w:r w:rsidRPr="00FD6F60">
        <w:rPr>
          <w:rFonts w:ascii="Times New Roman" w:eastAsia="Calibri" w:hAnsi="Times New Roman" w:cs="Times New Roman"/>
          <w:lang w:eastAsia="en-US"/>
        </w:rPr>
        <w:t xml:space="preserve"> создание дружеских шаржей.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lastRenderedPageBreak/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уголь или тушь, черная акварель, кисть, карандаш.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Образные возможности освещения в портрете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Выразительные, преображающие возможности освещения. Роль освещения при создании образа. Изменение образа человека при различном освещении.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Посто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янство формы и изменение ее восприятия. Свет, направленный сбоку, снизу, рассеянный свет, изображение против света, конт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растность освещения.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наблюдения натуры и наброски (пятном) с изобра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жением головы в различном освещении.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черная акварель, кисть,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Роль цвета в портрете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Цветовое решение образа в портрете. Эмоциональное воздействие цвета. Соотношение портретного изображения и его фона как важнейшей составляющей образа. Цвет и тон (тёмное – светлое). Цвет и характер ос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вещения. Цвет как выражение настроения и характера и индивидуальности героя пор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трета.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Цвет и живописная фактура.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работа над созданием автопортрета или портрета близкого человека (члена семьи, друга). </w:t>
      </w:r>
      <w:proofErr w:type="gramStart"/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 пастель</w:t>
      </w:r>
      <w:proofErr w:type="gramEnd"/>
      <w:r w:rsidRPr="00FD6F60">
        <w:rPr>
          <w:rFonts w:ascii="Times New Roman" w:eastAsia="Calibri" w:hAnsi="Times New Roman" w:cs="Times New Roman"/>
          <w:lang w:eastAsia="en-US"/>
        </w:rPr>
        <w:t xml:space="preserve"> или восковой мелок (для линейного наброска), гуашь, кисти, пастель (для завершения образа),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Великие портретисты  прошлого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Нарастание глубины образа человека в истории европейского и русского искусства. Выражение творческой индивидуальности художника в созданных им портретных образах. Личность художника и его эпоха. Личность героя портрета и творческая интерпретация её художником. Индивидуальность образного языка в произведениях великих</w:t>
      </w:r>
      <w:r w:rsidRPr="00FD6F60">
        <w:rPr>
          <w:rFonts w:ascii="Times New Roman" w:eastAsia="Calibri" w:hAnsi="Times New Roman" w:cs="Times New Roman"/>
          <w:spacing w:val="40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lang w:eastAsia="en-US"/>
        </w:rPr>
        <w:t>художников.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Индивидуальность образного языка в произведениях великих художников.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создание автопортрета или портретов близких людей (члена семьи, друга).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 xml:space="preserve">Материалы: </w:t>
      </w:r>
      <w:r w:rsidRPr="00FD6F60">
        <w:rPr>
          <w:rFonts w:ascii="Times New Roman" w:eastAsia="Calibri" w:hAnsi="Times New Roman" w:cs="Times New Roman"/>
          <w:lang w:eastAsia="en-US"/>
        </w:rPr>
        <w:t>гуашь, кисть,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 Портрет в изобразительном искусстве </w:t>
      </w:r>
      <w:r w:rsidRPr="00FD6F60">
        <w:rPr>
          <w:rFonts w:ascii="Times New Roman" w:eastAsia="Calibri" w:hAnsi="Times New Roman" w:cs="Times New Roman"/>
          <w:b/>
          <w:bCs/>
          <w:lang w:val="en-US" w:eastAsia="en-US"/>
        </w:rPr>
        <w:t>XX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 века.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 xml:space="preserve">Особенности и направления развития портретного образа и изображения человека в европейском искусстве ХХ века. Знаменитые мастера европейского изобразительного искусства (П. Пикассо, А. Матисс, А. Модильяни, С. Дали, Э. </w:t>
      </w:r>
      <w:proofErr w:type="spellStart"/>
      <w:r w:rsidRPr="00FD6F60">
        <w:rPr>
          <w:rFonts w:ascii="Times New Roman" w:eastAsia="Calibri" w:hAnsi="Times New Roman" w:cs="Times New Roman"/>
          <w:bCs/>
          <w:lang w:eastAsia="en-US"/>
        </w:rPr>
        <w:t>Уорхол</w:t>
      </w:r>
      <w:proofErr w:type="spellEnd"/>
      <w:r w:rsidRPr="00FD6F60">
        <w:rPr>
          <w:rFonts w:ascii="Times New Roman" w:eastAsia="Calibri" w:hAnsi="Times New Roman" w:cs="Times New Roman"/>
          <w:bCs/>
          <w:lang w:eastAsia="en-US"/>
        </w:rPr>
        <w:t xml:space="preserve"> и др.)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Роль и место живописного портрета в отечественном искусстве ХХ века. Сложность и глубина внутреннего мира человека, связь человека с историей своей страны, стремление выразить правду жизни в образе человека своего времени, трагизм в жизни человека, красота устремлённости и созидательной силы человека, красота молодости и многое другие темы в лучших работах отечественных портретистов ХХ века.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Cs/>
          <w:i/>
          <w:lang w:eastAsia="en-US"/>
        </w:rPr>
        <w:t xml:space="preserve">Задание: </w:t>
      </w:r>
      <w:r w:rsidRPr="00FD6F60">
        <w:rPr>
          <w:rFonts w:ascii="Times New Roman" w:eastAsia="Calibri" w:hAnsi="Times New Roman" w:cs="Times New Roman"/>
          <w:bCs/>
          <w:lang w:eastAsia="en-US"/>
        </w:rPr>
        <w:t>участие в выставке лучших работ класса.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bCs/>
          <w:lang w:eastAsia="en-US"/>
        </w:rPr>
        <w:t>4 раздел. Человек и пространство. Пейзаж. (6 ч)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Жанры в изобразительном искусстве.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 xml:space="preserve">Жанр пейзажа как изображение пространства, как отражение впечатлений и переживаний художника.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Историческое развитие жанра. Основные вехи в развитии жанра пейзажа.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Образ природы в произведениях русских и зарубежных художников-пейзажистов.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Виды пейзажей.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Жанры в изобразительном искусстве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Жанры в изобразительном искусстве: натюрморт, портрет, пейзаж, бытовой жанр, исторический жанр.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Понятие «жанр» в изобразительном искусстве отвечает на вопрос, что изображено. То, что этим хотел сказать художник, называется «содержанием произведения».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Историческое развитие жанров и изменения в видении мира. История жанров и целостное представление о развитии культуры.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Пейзаж как образ природы и жанр изобразительного искусства.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 xml:space="preserve">Задание: </w:t>
      </w:r>
      <w:r w:rsidRPr="00FD6F60">
        <w:rPr>
          <w:rFonts w:ascii="Times New Roman" w:eastAsia="Calibri" w:hAnsi="Times New Roman" w:cs="Times New Roman"/>
          <w:lang w:eastAsia="en-US"/>
        </w:rPr>
        <w:t>участие в беседе на тему жанров в изобразительном искусстве, особенностей образно-выразительных средств жанра пейзажа.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Изображение пространства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Проблема изображения глубины пространства на плоскости. Способы изображения пространства в различные эпохи. Особенности системы изображения в культурах Древнего Востока: Древний Египет, Месопотамия. Пространственное изображение предмета и его развитие в искусстве </w:t>
      </w:r>
      <w:r w:rsidRPr="00FD6F60">
        <w:rPr>
          <w:rFonts w:ascii="Times New Roman" w:eastAsia="Calibri" w:hAnsi="Times New Roman" w:cs="Times New Roman"/>
          <w:lang w:eastAsia="en-US"/>
        </w:rPr>
        <w:lastRenderedPageBreak/>
        <w:t>античного мира. Символическое пространство в искусстве Средневековья. Обратная перспектива и зримый мир духовных образов.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Потребность в изучении реально наблюдаемого мира в эпоху Возрождения.  Изображение глубины пространства, присутствие наблюдателя и открытие правил линейной перспективы. Картинная плоскость и пространство изображения, организованное художником. Перспектива как одно из художественных средств выражения, обусловленного культурой эпохи и мировоззрением художника.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 xml:space="preserve">Задание: </w:t>
      </w:r>
      <w:r w:rsidRPr="00FD6F60">
        <w:rPr>
          <w:rFonts w:ascii="Times New Roman" w:eastAsia="Calibri" w:hAnsi="Times New Roman" w:cs="Times New Roman"/>
          <w:lang w:eastAsia="en-US"/>
        </w:rPr>
        <w:t>изготовление «сетки Альберти» и исследование правил перспективы в помещении и на улице; создание простых зарисовок наблюдаемого пространства с опорой на правила перспективных сокращений.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lang w:eastAsia="en-US"/>
        </w:rPr>
        <w:t xml:space="preserve">Материалы:  </w:t>
      </w:r>
      <w:r w:rsidRPr="00FD6F60">
        <w:rPr>
          <w:rFonts w:ascii="Times New Roman" w:eastAsia="Calibri" w:hAnsi="Times New Roman" w:cs="Times New Roman"/>
          <w:lang w:eastAsia="en-US"/>
        </w:rPr>
        <w:t>карандаш,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Правила построения линейной перспективы. Воздушная перспектива.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Навыки изображения уходящего вдаль пространства.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Схема построения перспективы. Присутствие наблюдателя. Точка зрения. Линия горизонта. Точка схода параллельных линий, пространственные сокращения.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Прямая и угловая перспектива.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Представление  о высоком и низком горизонте.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Правила воздушной перспективы, планы воздушной перспективы и изменение контрастности. Изменение тона и цвета предметов по мере удаления.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изображение уходящей вдаль аллеи с соблюдением правил линейной и воздушной перспективы. </w:t>
      </w: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карандаш, гуашь с ограниченной палитрой, кис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ти,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Пейзаж — большой мир. 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Пейзаж-настроения. Природа и художник.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 Красота природного пространства в истории искусства. Искусство изображения пейзажа в Древнем Китае. Пейзаж как фон и место события в европейском искусстве. Появление картины-пейзажа как самостоятельного жанра. Пейзаж эпический и романтический в классическом искусстве. Пейзаж как выражение величия и значительности нашего мира. Огромный и легендарный мир в пейзаже. 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Организация перспективного пространства в картине. Земля и небо. Роль выбора формата. Высота горизонта в картине и его образ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ный смысл.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Изменчивость состояния природы при разной погоде (сумрак, туман, солнечная погода) в разное время суток (уро, вечер, полдень). Роль освещения в природе. Изменчивость цветовых состояний в природе и умение их наблюдать.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Живопись на природе – пленэр. Импрессионизм – направление в живописи </w:t>
      </w:r>
      <w:r w:rsidRPr="00FD6F60">
        <w:rPr>
          <w:rFonts w:ascii="Times New Roman" w:eastAsia="Calibri" w:hAnsi="Times New Roman" w:cs="Times New Roman"/>
          <w:lang w:val="en-US" w:eastAsia="en-US"/>
        </w:rPr>
        <w:t>XIX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в. Задача изображения новых колористических впечатлений. Постимпрессионизм. Состояние в природе и настроение художника, его внутренний мир. Роль колорита в пейзаже настроения. Наблюдение цветовых состояний и освещения в реальном окружающем мире.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работа над изображением большого эпического пей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зажа «Дорога в большой мир», «Путь реки» и пр. Выполнение за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дания может быть как индивидуальным, так и коллективным с ис</w:t>
      </w:r>
      <w:r w:rsidRPr="00FD6F60">
        <w:rPr>
          <w:rFonts w:ascii="Times New Roman" w:eastAsia="Calibri" w:hAnsi="Times New Roman" w:cs="Times New Roman"/>
          <w:lang w:eastAsia="en-US"/>
        </w:rPr>
        <w:softHyphen/>
        <w:t xml:space="preserve">пользованием аппликации для изображения уходящих планов и наполнения их деталями. </w:t>
      </w: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гуашь, кисти, бумага и клей, ножницы для аппли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кации.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Пейзаж в русской живописи.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История формирования художественного образа природы в русском искусстве.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Образ природы в произведениях А. Венецианова и его учеников.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А. Саврасов. Картина «Грачи прилетели».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Эпический образ России в произведениях И.Шишкина.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Пейзажная живопись И.Левитана и значение его творчества для развития российской культуры.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разработка творческого замысла и создание композиционного живописного пейзажа (на темы: «Страна моя родная», «Дали моей Родины», или на основе выбранного литературного образа природы в творчестве А.С.Пушкина)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гуашь, кисти, бумага.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i/>
          <w:iCs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 Пейзаж в графике. 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Графические зарисовки и наброски пейзажей в творчестве известных художников.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 xml:space="preserve"> Самостоятельное художественное значение графического пейзажа. Выразительность графических образов великих мастеров.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Средства выразительности в графическом рисунке и многообразие графических техник.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lang w:eastAsia="en-US"/>
        </w:rPr>
        <w:t>Печатная графика и её роль в развитии культуры.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i/>
          <w:lang w:eastAsia="en-US"/>
        </w:rPr>
        <w:t xml:space="preserve">Задание: </w:t>
      </w:r>
      <w:r w:rsidRPr="00FD6F60">
        <w:rPr>
          <w:rFonts w:ascii="Times New Roman" w:eastAsia="Calibri" w:hAnsi="Times New Roman" w:cs="Times New Roman"/>
          <w:bCs/>
          <w:lang w:eastAsia="en-US"/>
        </w:rPr>
        <w:t>создание графической работы на тему «Весенний пейзаж»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FD6F60">
        <w:rPr>
          <w:rFonts w:ascii="Times New Roman" w:eastAsia="Calibri" w:hAnsi="Times New Roman" w:cs="Times New Roman"/>
          <w:bCs/>
          <w:i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bCs/>
          <w:lang w:eastAsia="en-US"/>
        </w:rPr>
        <w:t xml:space="preserve"> графические материалы.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lang w:eastAsia="en-US"/>
        </w:rPr>
        <w:t>Тема.</w:t>
      </w:r>
      <w:r w:rsidRPr="00FD6F60">
        <w:rPr>
          <w:rFonts w:ascii="Times New Roman" w:eastAsia="Calibri" w:hAnsi="Times New Roman" w:cs="Times New Roman"/>
          <w:lang w:eastAsia="en-US"/>
        </w:rPr>
        <w:t xml:space="preserve"> </w:t>
      </w:r>
      <w:r w:rsidRPr="00FD6F60">
        <w:rPr>
          <w:rFonts w:ascii="Times New Roman" w:eastAsia="Calibri" w:hAnsi="Times New Roman" w:cs="Times New Roman"/>
          <w:b/>
          <w:bCs/>
          <w:lang w:eastAsia="en-US"/>
        </w:rPr>
        <w:t>Городской пейзаж. Выразительные возможности изобразительного искусства.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bCs/>
          <w:lang w:eastAsia="en-US"/>
        </w:rPr>
        <w:lastRenderedPageBreak/>
        <w:t xml:space="preserve"> Язык и смысл (обобщение темы).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Жанр городского пейзажа и его развитие в истории искусства.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Достоверность и фантазия в изображении города во времена готики и Возрождения. Жанр архитектурных фантазий и панорамные городские пейзажи.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Появление городского пейзажа в русском искусстве. Пейзажи старинной Москвы, Санкт-Петербурга, других русских городов. Значение этих произведений для современной культуры.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 xml:space="preserve">Образ города в искусстве </w:t>
      </w:r>
      <w:r w:rsidRPr="00FD6F60">
        <w:rPr>
          <w:rFonts w:ascii="Times New Roman" w:eastAsia="Calibri" w:hAnsi="Times New Roman" w:cs="Times New Roman"/>
          <w:lang w:val="en-US" w:eastAsia="en-US"/>
        </w:rPr>
        <w:t>XX</w:t>
      </w:r>
      <w:r w:rsidRPr="00FD6F60">
        <w:rPr>
          <w:rFonts w:ascii="Times New Roman" w:eastAsia="Calibri" w:hAnsi="Times New Roman" w:cs="Times New Roman"/>
          <w:lang w:eastAsia="en-US"/>
        </w:rPr>
        <w:t xml:space="preserve"> в. Разнообразие в понимании образа города: как урбанистическое противостояние природе и как обжитая, многосложная среда современной жизни. Романтический образ города и город как воплощение истории отечественной культуры: каменная летопись истории.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lang w:eastAsia="en-US"/>
        </w:rPr>
        <w:t>Значение охраны исторического образа современного города.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Задание:</w:t>
      </w:r>
      <w:r w:rsidRPr="00FD6F60">
        <w:rPr>
          <w:rFonts w:ascii="Times New Roman" w:eastAsia="Calibri" w:hAnsi="Times New Roman" w:cs="Times New Roman"/>
          <w:lang w:eastAsia="en-US"/>
        </w:rPr>
        <w:t xml:space="preserve"> создание графической композиции «Наш (мой) го</w:t>
      </w:r>
      <w:r w:rsidRPr="00FD6F60">
        <w:rPr>
          <w:rFonts w:ascii="Times New Roman" w:eastAsia="Calibri" w:hAnsi="Times New Roman" w:cs="Times New Roman"/>
          <w:lang w:eastAsia="en-US"/>
        </w:rPr>
        <w:softHyphen/>
        <w:t>род» из силуэтов разного тона в технике аппликации или коллажа.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>Материалы:</w:t>
      </w:r>
      <w:r w:rsidRPr="00FD6F60">
        <w:rPr>
          <w:rFonts w:ascii="Times New Roman" w:eastAsia="Calibri" w:hAnsi="Times New Roman" w:cs="Times New Roman"/>
          <w:lang w:eastAsia="en-US"/>
        </w:rPr>
        <w:t xml:space="preserve"> гуашь с ограниченной палитрой или оттиски с аппликацией на картоне.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D6F60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:rsidR="00FD6F60" w:rsidRPr="00FD6F60" w:rsidRDefault="00FD6F60" w:rsidP="00CC18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FD6F60">
        <w:rPr>
          <w:rFonts w:ascii="Times New Roman" w:eastAsia="Calibri" w:hAnsi="Times New Roman" w:cs="Times New Roman"/>
          <w:b/>
          <w:bCs/>
          <w:lang w:eastAsia="en-US"/>
        </w:rPr>
        <w:t xml:space="preserve">7 класс 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4A442A"/>
        </w:rPr>
      </w:pPr>
      <w:r w:rsidRPr="00FD6F60">
        <w:rPr>
          <w:rFonts w:ascii="Times New Roman" w:hAnsi="Times New Roman" w:cs="Times New Roman"/>
          <w:b/>
          <w:color w:val="4A442A"/>
        </w:rPr>
        <w:t>Дизайн и архитектура в жизни человека (34 ч)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Дизайн и архитектура — конструктивные искусства в ряду пространственных искусств. Визуально-пластический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декоративно-прикладным искусством.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 пространственно-структурной среды города, во многом определяющей образ жизни людей. Дизайн — </w:t>
      </w:r>
      <w:proofErr w:type="gramStart"/>
      <w:r w:rsidRPr="00FD6F60">
        <w:rPr>
          <w:rFonts w:ascii="Times New Roman" w:hAnsi="Times New Roman" w:cs="Times New Roman"/>
        </w:rPr>
        <w:t>логичное  продолжение</w:t>
      </w:r>
      <w:proofErr w:type="gramEnd"/>
      <w:r w:rsidRPr="00FD6F60">
        <w:rPr>
          <w:rFonts w:ascii="Times New Roman" w:hAnsi="Times New Roman" w:cs="Times New Roman"/>
        </w:rPr>
        <w:t xml:space="preserve"> вклада художника в формирование </w:t>
      </w:r>
      <w:proofErr w:type="spellStart"/>
      <w:r w:rsidRPr="00FD6F60">
        <w:rPr>
          <w:rFonts w:ascii="Times New Roman" w:hAnsi="Times New Roman" w:cs="Times New Roman"/>
        </w:rPr>
        <w:t>вещнопредметной</w:t>
      </w:r>
      <w:proofErr w:type="spellEnd"/>
      <w:r w:rsidRPr="00FD6F60">
        <w:rPr>
          <w:rFonts w:ascii="Times New Roman" w:hAnsi="Times New Roman" w:cs="Times New Roman"/>
        </w:rPr>
        <w:t xml:space="preserve"> среды, рукотворного мира: от одежды, мебели, посуды до машин, станков и т. д. 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 Индивидуальные и коллективные практические творческие работы.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FD6F60" w:rsidRPr="00FD6F60" w:rsidRDefault="00FD6F60" w:rsidP="00CC1865">
      <w:pPr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  <w:color w:val="4A442A"/>
        </w:rPr>
        <w:t>1 раздел. Архитектура и дизайн - конструктивные искусства в ряду пространственных искусств. Мир, который создаёт человек. Художник - дизайн - архитектура. Искусство композиции - основа дизайна и архитектуры  (8 ч)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художественного. 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гармония. Разнообразные формы графического дизайна, его художественнокомпозиционные, визуальнопсихологические и социальные аспекты.</w:t>
      </w:r>
    </w:p>
    <w:p w:rsidR="00FD6F60" w:rsidRPr="00FD6F60" w:rsidRDefault="00FD6F60" w:rsidP="00CC1865">
      <w:pPr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4A442A"/>
        </w:rPr>
      </w:pPr>
      <w:r w:rsidRPr="00FD6F60">
        <w:rPr>
          <w:rFonts w:ascii="Times New Roman" w:hAnsi="Times New Roman" w:cs="Times New Roman"/>
          <w:b/>
        </w:rPr>
        <w:t xml:space="preserve"> Тема. </w:t>
      </w:r>
      <w:r w:rsidRPr="00FD6F60">
        <w:rPr>
          <w:rFonts w:ascii="Times New Roman" w:hAnsi="Times New Roman" w:cs="Times New Roman"/>
          <w:b/>
          <w:color w:val="4A442A"/>
        </w:rPr>
        <w:t>Гармония, контраст и выразительность плоскостной композиции,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4A442A"/>
        </w:rPr>
      </w:pPr>
      <w:r w:rsidRPr="00FD6F60">
        <w:rPr>
          <w:rFonts w:ascii="Times New Roman" w:hAnsi="Times New Roman" w:cs="Times New Roman"/>
          <w:b/>
          <w:color w:val="4A442A"/>
        </w:rPr>
        <w:t xml:space="preserve">или «Внесём порядок в хаос!»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Гармония, контраст и выразительность плоскостной композиции, или «Внесём порядок в хаос!»</w:t>
      </w:r>
      <w:r w:rsidRPr="00FD6F60">
        <w:rPr>
          <w:rFonts w:ascii="Times New Roman" w:hAnsi="Times New Roman" w:cs="Times New Roman"/>
          <w:b/>
        </w:rPr>
        <w:t xml:space="preserve">  </w:t>
      </w:r>
      <w:r w:rsidRPr="00FD6F60">
        <w:rPr>
          <w:rFonts w:ascii="Times New Roman" w:hAnsi="Times New Roman" w:cs="Times New Roman"/>
        </w:rPr>
        <w:t>Прямые линии и организация пространства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Объёмно-пространственная и плоскостная композиции. Основные типы композиций: симметричная и асимметричная, фронтальная   и глубинная. Гармония и контраст, баланс масс и динамическое равновесие, движение и статика, ритм, замкнутость и </w:t>
      </w:r>
      <w:proofErr w:type="spellStart"/>
      <w:r w:rsidRPr="00FD6F60">
        <w:rPr>
          <w:rFonts w:ascii="Times New Roman" w:hAnsi="Times New Roman" w:cs="Times New Roman"/>
        </w:rPr>
        <w:t>разомкнутость</w:t>
      </w:r>
      <w:proofErr w:type="spellEnd"/>
      <w:r w:rsidRPr="00FD6F60">
        <w:rPr>
          <w:rFonts w:ascii="Times New Roman" w:hAnsi="Times New Roman" w:cs="Times New Roman"/>
        </w:rPr>
        <w:t xml:space="preserve"> композиции (все вариации рассматриваются на примере упражнений с простейшими формами — прямоугольники, квадраты).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Решение с помощью простейших композиционных элементов художественно-эмоциональных задач. Ритм и движение, разреженность и сгущённость. Прямые линии: соединение элементов композиции и членение плоскости. Образно-художественная осмысленность простейших плоскостных композиций. </w:t>
      </w:r>
      <w:proofErr w:type="spellStart"/>
      <w:r w:rsidRPr="00FD6F60">
        <w:rPr>
          <w:rFonts w:ascii="Times New Roman" w:hAnsi="Times New Roman" w:cs="Times New Roman"/>
        </w:rPr>
        <w:t>Монтажность</w:t>
      </w:r>
      <w:proofErr w:type="spellEnd"/>
      <w:r w:rsidRPr="00FD6F60">
        <w:rPr>
          <w:rFonts w:ascii="Times New Roman" w:hAnsi="Times New Roman" w:cs="Times New Roman"/>
        </w:rPr>
        <w:t xml:space="preserve"> соединений элементов, порождающая новый образ.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Задание:</w:t>
      </w:r>
      <w:r w:rsidRPr="00FD6F60">
        <w:rPr>
          <w:rFonts w:ascii="Times New Roman" w:hAnsi="Times New Roman" w:cs="Times New Roman"/>
        </w:rPr>
        <w:t xml:space="preserve"> выполнение практических работ по теме «Прямые линии - элемент организации плоскостной композиции».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Материалы: бумага, клей, ножницы (или компьютер).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Тема. Цвет - элемент композиционного творчества. Свободные формы: линии и тоновые пятна. Буква - строка - текст. Искусство шрифта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lastRenderedPageBreak/>
        <w:t xml:space="preserve">Функциональные задачи цвета в конструктивных искусствах. Применение локального цвета. </w:t>
      </w:r>
      <w:proofErr w:type="spellStart"/>
      <w:r w:rsidRPr="00FD6F60">
        <w:rPr>
          <w:rFonts w:ascii="Times New Roman" w:hAnsi="Times New Roman" w:cs="Times New Roman"/>
        </w:rPr>
        <w:t>Сближенность</w:t>
      </w:r>
      <w:proofErr w:type="spellEnd"/>
      <w:r w:rsidRPr="00FD6F60">
        <w:rPr>
          <w:rFonts w:ascii="Times New Roman" w:hAnsi="Times New Roman" w:cs="Times New Roman"/>
        </w:rPr>
        <w:t xml:space="preserve"> цветов и контраст. Цветовой акцент, ритм цветовых форм, доминанта. Выразительность линии и пятна, </w:t>
      </w:r>
      <w:proofErr w:type="spellStart"/>
      <w:r w:rsidRPr="00FD6F60">
        <w:rPr>
          <w:rFonts w:ascii="Times New Roman" w:hAnsi="Times New Roman" w:cs="Times New Roman"/>
        </w:rPr>
        <w:t>интонационность</w:t>
      </w:r>
      <w:proofErr w:type="spellEnd"/>
      <w:r w:rsidRPr="00FD6F60">
        <w:rPr>
          <w:rFonts w:ascii="Times New Roman" w:hAnsi="Times New Roman" w:cs="Times New Roman"/>
        </w:rPr>
        <w:t xml:space="preserve"> и многоплановость.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Выразительность линии и пятна, </w:t>
      </w:r>
      <w:proofErr w:type="spellStart"/>
      <w:r w:rsidRPr="00FD6F60">
        <w:rPr>
          <w:rFonts w:ascii="Times New Roman" w:hAnsi="Times New Roman" w:cs="Times New Roman"/>
        </w:rPr>
        <w:t>интонационность</w:t>
      </w:r>
      <w:proofErr w:type="spellEnd"/>
      <w:r w:rsidRPr="00FD6F60">
        <w:rPr>
          <w:rFonts w:ascii="Times New Roman" w:hAnsi="Times New Roman" w:cs="Times New Roman"/>
        </w:rPr>
        <w:t xml:space="preserve"> и многоплановость.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типографской строки как элементов плоскостной композиции. Логотип.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</w:t>
      </w:r>
      <w:r w:rsidRPr="00FD6F60">
        <w:rPr>
          <w:rFonts w:ascii="Times New Roman" w:hAnsi="Times New Roman" w:cs="Times New Roman"/>
          <w:i/>
        </w:rPr>
        <w:t xml:space="preserve">Задание: </w:t>
      </w:r>
      <w:r w:rsidRPr="00FD6F60">
        <w:rPr>
          <w:rFonts w:ascii="Times New Roman" w:hAnsi="Times New Roman" w:cs="Times New Roman"/>
        </w:rPr>
        <w:t xml:space="preserve">выполнение аналитических и практических работ по теме «Буква — изобразительный элемент композиции». </w:t>
      </w: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бумага, ножницы, клей, фломастер (или компьютер).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Тема. Когда текст и изображение вместе.</w:t>
      </w:r>
      <w:r w:rsidRPr="00FD6F60">
        <w:rPr>
          <w:rFonts w:ascii="Times New Roman" w:hAnsi="Times New Roman" w:cs="Times New Roman"/>
        </w:rPr>
        <w:t xml:space="preserve"> Композиционные основы макетирования в графическом дизайне.</w:t>
      </w:r>
      <w:r w:rsidRPr="00FD6F60">
        <w:rPr>
          <w:rFonts w:ascii="Times New Roman" w:hAnsi="Times New Roman" w:cs="Times New Roman"/>
          <w:b/>
        </w:rPr>
        <w:t xml:space="preserve"> В бескрайнем море книг и журналов.</w:t>
      </w:r>
      <w:r w:rsidRPr="00FD6F60">
        <w:rPr>
          <w:rFonts w:ascii="Times New Roman" w:hAnsi="Times New Roman" w:cs="Times New Roman"/>
        </w:rPr>
        <w:t xml:space="preserve"> Многообразие форм графического дизайна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Синтез слова и изображения в искусстве плаката, </w:t>
      </w:r>
      <w:proofErr w:type="spellStart"/>
      <w:r w:rsidRPr="00FD6F60">
        <w:rPr>
          <w:rFonts w:ascii="Times New Roman" w:hAnsi="Times New Roman" w:cs="Times New Roman"/>
        </w:rPr>
        <w:t>монтажность</w:t>
      </w:r>
      <w:proofErr w:type="spellEnd"/>
      <w:r w:rsidRPr="00FD6F60">
        <w:rPr>
          <w:rFonts w:ascii="Times New Roman" w:hAnsi="Times New Roman" w:cs="Times New Roman"/>
        </w:rPr>
        <w:t xml:space="preserve"> их соединения, образно-информационная цельность. Стилистика изображений и способы их композиционного расположения в пространстве плаката и поздравитель ной открытки.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Многообразие видов графического дизайна: от визитки до книги. Соединение текста и изображения. Элементы, составляющие конструкцию и художественное оформление книги, журнала. Коллажная композиция: образность и технология. 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Задание</w:t>
      </w:r>
      <w:r w:rsidRPr="00FD6F60">
        <w:rPr>
          <w:rFonts w:ascii="Times New Roman" w:hAnsi="Times New Roman" w:cs="Times New Roman"/>
        </w:rPr>
        <w:t xml:space="preserve">: выполнение практических работ по теме «Изображение — образный элемент композиции на примере макетирования эскиза плаката и открытки».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бумага, фотоизображения, ножницы, клей.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Задание:</w:t>
      </w:r>
      <w:r w:rsidRPr="00FD6F60">
        <w:rPr>
          <w:rFonts w:ascii="Times New Roman" w:hAnsi="Times New Roman" w:cs="Times New Roman"/>
        </w:rPr>
        <w:t xml:space="preserve"> выполнение практических работ по теме «Коллективная деловая игра: проектирование книги (журнала), создание макета журнала» (в технике коллажа или на компьютере). </w:t>
      </w: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бумага, фотоизображения, фломастер, ножницы, клей (или компьютер).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2 раздел. В мире вещей и зданий. Художественный язык конструктивных искусств (7 часов)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От плоскостного изображения — к макетированию объёмно-пространственных композиций. Прочтение плоскостной композиции как «чертежа» пространства. Здание — объём в пространстве и объект в градостроительстве.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Основы формообразования. Композиция объёмов в структуре зданий. Структура дома и его основные элементы.      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Развитие строительных технологий и историческое видоизменение основных элементов здания. Унификация — важное звено архитектурно-дизайнерской деятельности. Модуль в конструкции здания. Модульное макетирование.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Дизайн как </w:t>
      </w:r>
      <w:proofErr w:type="spellStart"/>
      <w:r w:rsidRPr="00FD6F60">
        <w:rPr>
          <w:rFonts w:ascii="Times New Roman" w:hAnsi="Times New Roman" w:cs="Times New Roman"/>
        </w:rPr>
        <w:t>эстетизация</w:t>
      </w:r>
      <w:proofErr w:type="spellEnd"/>
      <w:r w:rsidRPr="00FD6F60">
        <w:rPr>
          <w:rFonts w:ascii="Times New Roman" w:hAnsi="Times New Roman" w:cs="Times New Roman"/>
        </w:rPr>
        <w:t xml:space="preserve"> машинного тиражирования вещей. Геометрическая структура вещи. Несущая конструкция — каркас дома и корпус вещи. Отражение времени в вещи. Взаимосвязь материала и формы в дизайне. 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 xml:space="preserve">Тема. Объект и пространство. </w:t>
      </w:r>
      <w:r w:rsidRPr="00FD6F60">
        <w:rPr>
          <w:rFonts w:ascii="Times New Roman" w:hAnsi="Times New Roman" w:cs="Times New Roman"/>
        </w:rPr>
        <w:t>От плоскостного изображения к объёмному макету. Композиция плоскостная и пространственная. Прочтение плоскостной композиции как схематического изображения объёмов в пространстве при взгляде на них сверху. Композиция пятен и линий как чертёж объектов в пространстве. Понятие чертежа как плоскостного изображения объёмов, когда точка — вертикаль, круг — цилиндр или шар, кольцо — цилиндр и т. д. Понимание учащимися проекционной природы чертежа.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 xml:space="preserve"> Задание</w:t>
      </w:r>
      <w:r w:rsidRPr="00FD6F60">
        <w:rPr>
          <w:rFonts w:ascii="Times New Roman" w:hAnsi="Times New Roman" w:cs="Times New Roman"/>
        </w:rPr>
        <w:t xml:space="preserve">: выполнение практических работ по теме «Соразмерность и пропорциональность объёмов в пространстве» (создание объёмно-пространственных макетов). </w:t>
      </w:r>
      <w:r w:rsidRPr="00FD6F60">
        <w:rPr>
          <w:rFonts w:ascii="Times New Roman" w:hAnsi="Times New Roman" w:cs="Times New Roman"/>
          <w:i/>
        </w:rPr>
        <w:t xml:space="preserve">Материалы: </w:t>
      </w:r>
      <w:r w:rsidRPr="00FD6F60">
        <w:rPr>
          <w:rFonts w:ascii="Times New Roman" w:hAnsi="Times New Roman" w:cs="Times New Roman"/>
        </w:rPr>
        <w:t>бумага, ножницы, клей.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 xml:space="preserve">Тема.  </w:t>
      </w:r>
      <w:r w:rsidRPr="00FD6F60">
        <w:rPr>
          <w:rFonts w:ascii="Times New Roman" w:hAnsi="Times New Roman" w:cs="Times New Roman"/>
        </w:rPr>
        <w:t>Взаимосвязь объектов в архитектурном макете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Прочтение по рисунку простых геометрических тел, а также прямых, ломаных, кривых линий. Конструирование их в объёме и применение в пространственно-макетных композициях. Вспомогательные соединительные элементы в пространственной композиции. Понятие рельефа местности и способы его обозначения на макете. Дизайн проекта: введение монохромного цвета.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Задание</w:t>
      </w:r>
      <w:r w:rsidRPr="00FD6F60">
        <w:rPr>
          <w:rFonts w:ascii="Times New Roman" w:hAnsi="Times New Roman" w:cs="Times New Roman"/>
        </w:rPr>
        <w:t xml:space="preserve">: выполнение практической работы по теме «Композиционная взаимосвязь объектов в макете» (создание объёмно-пространственного макета из 2—3 объёмов).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бумага, ножницы, клей.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 xml:space="preserve">Тема. Конструкция: часть и целое. </w:t>
      </w:r>
      <w:r w:rsidRPr="00FD6F60">
        <w:rPr>
          <w:rFonts w:ascii="Times New Roman" w:hAnsi="Times New Roman" w:cs="Times New Roman"/>
        </w:rPr>
        <w:t>Здание как сочетание различных объёмов. Понятие модуля.  Важнейшие архитектурные элементы здания.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Прослеживание структур зданий различных архитектурных стилей и эпох. Выявление простых объёмов, образующих дом. Взаимное влияние объёмов и их сочетаний на образный характер </w:t>
      </w:r>
      <w:r w:rsidRPr="00FD6F60">
        <w:rPr>
          <w:rFonts w:ascii="Times New Roman" w:hAnsi="Times New Roman" w:cs="Times New Roman"/>
        </w:rPr>
        <w:lastRenderedPageBreak/>
        <w:t>постройки. Баланс функциональности и художественной красоты здания. Деталь и целое. Достижение выразительности и целесообразности конструкции. Модуль как основа эстетической цельности постройки и домостроительной индустрии.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Рассмотрение различных типов зданий, выявление горизонтальных, вертикальных, наклонных элементов, входящих в их структуру. Возникновение и историческое развитие главных архитектурных элементов здания (перекрытия, стены, окна, двери, крыша, а также арки, купола, своды, колонны и др.).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Использование элементов здания в макете архитектурного объекта.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Задания:</w:t>
      </w:r>
      <w:r w:rsidRPr="00FD6F60">
        <w:rPr>
          <w:rFonts w:ascii="Times New Roman" w:hAnsi="Times New Roman" w:cs="Times New Roman"/>
        </w:rPr>
        <w:t xml:space="preserve"> выполнение практических работ по теме «Проектирование объём нопространственного объекта из важнейших элементов здания» (создание макетов).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бумага, фломастер, ножницы, клей.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Тема. Красота и целесообразность</w:t>
      </w:r>
      <w:r w:rsidRPr="00FD6F60">
        <w:rPr>
          <w:rFonts w:ascii="Times New Roman" w:hAnsi="Times New Roman" w:cs="Times New Roman"/>
        </w:rPr>
        <w:t>. Вещь как сочетание объёмов и образ времени. Форма и материал.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Многообразие мира вещей. Внешний облик вещи. Выявление сочетающихся объёмов. Функция вещи и целесообразность сочетаний объёмов.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Дизайн вещи как искусство и социальное проектирование. Вещь как образ действительности и времени. Сочетание образного и рационального.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Красота — наиболее полное выявление функции вещи.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— от деревянных корпусов к пластиковым обтекаемым формам и т. д.).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Задания:</w:t>
      </w:r>
      <w:r w:rsidRPr="00FD6F60">
        <w:rPr>
          <w:rFonts w:ascii="Times New Roman" w:hAnsi="Times New Roman" w:cs="Times New Roman"/>
        </w:rPr>
        <w:t xml:space="preserve"> выполнение аналитической работы по теме «Аналитическая зарисовка бытового предмета», а также творческой работы «Создание образно-тематической инсталляции» (портрет человека, портрет времени, портрет времени действия).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Материалы</w:t>
      </w:r>
      <w:r w:rsidRPr="00FD6F60">
        <w:rPr>
          <w:rFonts w:ascii="Times New Roman" w:hAnsi="Times New Roman" w:cs="Times New Roman"/>
        </w:rPr>
        <w:t>: графический материал, бумага (для зарисовки); предметы, вещи, рама (для инсталляции).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Тема. Цвет в архитектуре и дизайне.</w:t>
      </w:r>
      <w:r w:rsidRPr="00FD6F60">
        <w:rPr>
          <w:rFonts w:ascii="Times New Roman" w:hAnsi="Times New Roman" w:cs="Times New Roman"/>
        </w:rPr>
        <w:t xml:space="preserve"> Роль цвета в формотворчестве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Отличие роли цвета в живописи от его назначения в конструктивных искусствах. Цвет и окраска. Преобладание локального цвета в дизайне и архитектуре.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Психологическое воздействие цвета. Влияние на восприятие цвета его нахождения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цветов спектра и их тональностей. Фактура цветового покрытия.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Задание:</w:t>
      </w:r>
      <w:r w:rsidRPr="00FD6F60">
        <w:rPr>
          <w:rFonts w:ascii="Times New Roman" w:hAnsi="Times New Roman" w:cs="Times New Roman"/>
        </w:rPr>
        <w:t xml:space="preserve"> выполнение коллективной практической работы по теме «Цвет как конструктивный, пространственный и декоративный элемент композиции» (создание комплекта упаковок из 3—5 предметов; макета цветового решения пространства микрорайона).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</w:t>
      </w: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цветная и белая бумага, вырезки из фотографий, ткань, фольга и т. д.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3 раздел. Город и человек</w:t>
      </w:r>
      <w:r w:rsidRPr="00FD6F60">
        <w:rPr>
          <w:rFonts w:ascii="Times New Roman" w:hAnsi="Times New Roman" w:cs="Times New Roman"/>
        </w:rPr>
        <w:t xml:space="preserve"> </w:t>
      </w:r>
      <w:r w:rsidRPr="00FD6F60">
        <w:rPr>
          <w:rFonts w:ascii="Times New Roman" w:hAnsi="Times New Roman" w:cs="Times New Roman"/>
          <w:b/>
        </w:rPr>
        <w:t>Социальное значение дизайна и архитектуры в жизни человека (12 часов)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Массово-промышленное производство вещей и зданий, их влияние на образ жизни и сознание людей. Организация городской среды.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Проживание пространства — основа образной выразительности архитектуры.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Взаимосвязь дизайна и архитектуры в обустройстве интерьерных пространств.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Тема. Город сквозь времена и страны.</w:t>
      </w:r>
      <w:r w:rsidRPr="00FD6F60">
        <w:rPr>
          <w:rFonts w:ascii="Times New Roman" w:hAnsi="Times New Roman" w:cs="Times New Roman"/>
        </w:rPr>
        <w:t xml:space="preserve"> Образы материальной культуры прошлого.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Образ и стиль. Смена стилей как отражение эволюции образа жизни, сознания людей и развития производственных возможностей.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Архитектура народного жилища. Храмовая архитектура. Частный дом.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lastRenderedPageBreak/>
        <w:t>Задания:</w:t>
      </w:r>
      <w:r w:rsidRPr="00FD6F60">
        <w:rPr>
          <w:rFonts w:ascii="Times New Roman" w:hAnsi="Times New Roman" w:cs="Times New Roman"/>
        </w:rPr>
        <w:t xml:space="preserve"> выполнение работ по теме «Архитектурные образы прошлых эпох» (аналитические работы: зарисовки или живописные этюды части города, создание узнаваемого силуэта города из фотоизображений; практическая работа: фотоколлаж из изображений произведений архитектуры и дизайна одного стиля).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фломастер, гуашь; фотоизображения, ножницы, бумага, клей.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Тема. Город сегодня и завтра.</w:t>
      </w:r>
      <w:r w:rsidRPr="00FD6F60">
        <w:rPr>
          <w:rFonts w:ascii="Times New Roman" w:hAnsi="Times New Roman" w:cs="Times New Roman"/>
        </w:rPr>
        <w:t xml:space="preserve"> Пути развития современной архитектуры и дизайна</w:t>
      </w:r>
      <w:r w:rsidRPr="00FD6F60">
        <w:rPr>
          <w:rFonts w:ascii="Times New Roman" w:hAnsi="Times New Roman" w:cs="Times New Roman"/>
          <w:b/>
        </w:rPr>
        <w:t xml:space="preserve"> Живое пространство города. </w:t>
      </w:r>
      <w:r w:rsidRPr="00FD6F60">
        <w:rPr>
          <w:rFonts w:ascii="Times New Roman" w:hAnsi="Times New Roman" w:cs="Times New Roman"/>
        </w:rPr>
        <w:t>Город, микрорайон, улица.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Архитектурная и градостроительная революция XX века. Её  технологические и эстетические предпосылки и истоки. Социальный аспект «перестройки» в архитектуре.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Отрицание канонов и одновременно использование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Современные поиски новой эстетики архитектурного решения в градостроительстве.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свободно-разомкнутая, асимметричная, прямоугольная и др. Схема планировка и реальность. Организация и проживание пространственной среды как понимание образного начала в конструктивных искусствах.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Роль цвета в формировании пространства. Цветовая среда.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Задания:</w:t>
      </w:r>
      <w:r w:rsidRPr="00FD6F60">
        <w:rPr>
          <w:rFonts w:ascii="Times New Roman" w:hAnsi="Times New Roman" w:cs="Times New Roman"/>
        </w:rPr>
        <w:t xml:space="preserve"> выполнение практических работ по теме «Образ современного города и архитектурного стиля будущего» (коллаж; графическая фантазийная зарисовка города будущего; графическая «визитная карточка» одной из столиц мира).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</w:t>
      </w: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материалы для коллажа; графические материалы (по выбору), бумага.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Тема. Вещь</w:t>
      </w:r>
      <w:r w:rsidRPr="00FD6F60">
        <w:rPr>
          <w:rFonts w:ascii="Times New Roman" w:hAnsi="Times New Roman" w:cs="Times New Roman"/>
        </w:rPr>
        <w:t xml:space="preserve"> </w:t>
      </w:r>
      <w:r w:rsidRPr="00FD6F60">
        <w:rPr>
          <w:rFonts w:ascii="Times New Roman" w:hAnsi="Times New Roman" w:cs="Times New Roman"/>
          <w:b/>
        </w:rPr>
        <w:t xml:space="preserve">в городе и дома. </w:t>
      </w:r>
      <w:r w:rsidRPr="00FD6F60">
        <w:rPr>
          <w:rFonts w:ascii="Times New Roman" w:hAnsi="Times New Roman" w:cs="Times New Roman"/>
        </w:rPr>
        <w:t>Городской дизайн. Интерьер и вещь в доме. Дизайн пространственно-вещной среды интерьера.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Неповторимость старинных кварталов и кварталы жилья. Роль малой архитектуры и архитектурного дизайна в </w:t>
      </w:r>
      <w:proofErr w:type="spellStart"/>
      <w:r w:rsidRPr="00FD6F60">
        <w:rPr>
          <w:rFonts w:ascii="Times New Roman" w:hAnsi="Times New Roman" w:cs="Times New Roman"/>
        </w:rPr>
        <w:t>эстетизации</w:t>
      </w:r>
      <w:proofErr w:type="spellEnd"/>
      <w:r w:rsidRPr="00FD6F60">
        <w:rPr>
          <w:rFonts w:ascii="Times New Roman" w:hAnsi="Times New Roman" w:cs="Times New Roman"/>
        </w:rPr>
        <w:t xml:space="preserve"> и индивидуализации городской среды, в установке связи между человеком и архитектурой. Создание информативного комфорта городской среды: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т.д.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Архитектурный «остов» интерьера. Историчность и социальность интерьера. Отделочные материалы, введение фактуры и цвета в интерьер. От унификации к индивидуализации подбора вещного наполнения интерьера. Мебель и архитектура: гармония и контраст. Дизайнерские детали интерьера. Зонирование интерьера. Интерьеры общественных мест (театр, кафе, вокзал, офис, школа и пр.).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Задания:</w:t>
      </w:r>
      <w:r w:rsidRPr="00FD6F60">
        <w:rPr>
          <w:rFonts w:ascii="Times New Roman" w:hAnsi="Times New Roman" w:cs="Times New Roman"/>
        </w:rPr>
        <w:t xml:space="preserve"> выполнение практических работ по теме «Проектирование дизайна объектов городской среды» (создание коллажно-графической композиции и дизайн-проекта оформления витрины магазина).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фотографии части города, 2—3 реальные вещи, ткани, декор (для проектов); графические материалы, бумага (для предварительных эскизов).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 xml:space="preserve">Тема. Природа и архитектура. </w:t>
      </w:r>
      <w:r w:rsidRPr="00FD6F60">
        <w:rPr>
          <w:rFonts w:ascii="Times New Roman" w:hAnsi="Times New Roman" w:cs="Times New Roman"/>
        </w:rPr>
        <w:t>Организация архитектурно-ландшафтного пространства.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Город в единстве с ландшафтно- парковой средой. Развитие пространственно-конструктивного мышления. Технология макетирования путём введения в технику </w:t>
      </w:r>
      <w:proofErr w:type="spellStart"/>
      <w:r w:rsidRPr="00FD6F60">
        <w:rPr>
          <w:rFonts w:ascii="Times New Roman" w:hAnsi="Times New Roman" w:cs="Times New Roman"/>
        </w:rPr>
        <w:t>бумагопластики</w:t>
      </w:r>
      <w:proofErr w:type="spellEnd"/>
      <w:r w:rsidRPr="00FD6F60">
        <w:rPr>
          <w:rFonts w:ascii="Times New Roman" w:hAnsi="Times New Roman" w:cs="Times New Roman"/>
        </w:rPr>
        <w:t xml:space="preserve"> различных материалов и фактур (ткань, проволока, фольга, древесина, стекло и т.д.) для создания архитектурно-ландшафтных объектов (лес, водоём, дорога, газон и т.д.).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</w:t>
      </w:r>
      <w:r w:rsidRPr="00FD6F60">
        <w:rPr>
          <w:rFonts w:ascii="Times New Roman" w:hAnsi="Times New Roman" w:cs="Times New Roman"/>
          <w:i/>
        </w:rPr>
        <w:t>Задания:</w:t>
      </w:r>
      <w:r w:rsidRPr="00FD6F60">
        <w:rPr>
          <w:rFonts w:ascii="Times New Roman" w:hAnsi="Times New Roman" w:cs="Times New Roman"/>
        </w:rPr>
        <w:t xml:space="preserve"> выполнение аналитической и практической работ по теме «Композиция архитектурно-ландшафтного макета» (выполнение аналитического упражнения, создание </w:t>
      </w:r>
      <w:proofErr w:type="spellStart"/>
      <w:r w:rsidRPr="00FD6F60">
        <w:rPr>
          <w:rFonts w:ascii="Times New Roman" w:hAnsi="Times New Roman" w:cs="Times New Roman"/>
        </w:rPr>
        <w:t>фотоизобразительного</w:t>
      </w:r>
      <w:proofErr w:type="spellEnd"/>
      <w:r w:rsidRPr="00FD6F60">
        <w:rPr>
          <w:rFonts w:ascii="Times New Roman" w:hAnsi="Times New Roman" w:cs="Times New Roman"/>
        </w:rPr>
        <w:t xml:space="preserve"> монтажа «Русская усадьба», создание макета ландшафта с простейшим архитектурным объектом (беседка, мостик и т.д.).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графические материалы (по выбору), бумага, ветки, камешки, нитки, пластик и т.д.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Тема. Ты — архитектор!</w:t>
      </w:r>
      <w:r w:rsidRPr="00FD6F60">
        <w:rPr>
          <w:rFonts w:ascii="Times New Roman" w:hAnsi="Times New Roman" w:cs="Times New Roman"/>
        </w:rPr>
        <w:t xml:space="preserve"> Замысел архитектурного проекта и его осуществление.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Единство эстетического и функционального в объёмно-пространственной организации среды жизнедеятельности людей. 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 </w:t>
      </w:r>
      <w:r w:rsidRPr="00FD6F60">
        <w:rPr>
          <w:rFonts w:ascii="Times New Roman" w:hAnsi="Times New Roman" w:cs="Times New Roman"/>
          <w:i/>
        </w:rPr>
        <w:t xml:space="preserve">Задание: </w:t>
      </w:r>
      <w:r w:rsidRPr="00FD6F60">
        <w:rPr>
          <w:rFonts w:ascii="Times New Roman" w:hAnsi="Times New Roman" w:cs="Times New Roman"/>
        </w:rPr>
        <w:t>выполнение практической творческой коллективной работы по теме «Проектирование архитектурного образа города» («Исторический город», «Сказочный город», «Город будущего»).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 xml:space="preserve">Материалы: </w:t>
      </w:r>
      <w:r w:rsidRPr="00FD6F60">
        <w:rPr>
          <w:rFonts w:ascii="Times New Roman" w:hAnsi="Times New Roman" w:cs="Times New Roman"/>
        </w:rPr>
        <w:t>бумага, картон, нетрадиционные материалы, ножницы, клей.</w:t>
      </w:r>
    </w:p>
    <w:p w:rsidR="00FD6F60" w:rsidRPr="00FD6F60" w:rsidRDefault="00FD6F60" w:rsidP="00CC18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Человек в зеркале дизайна и архитектуры</w:t>
      </w:r>
      <w:r w:rsidRPr="00FD6F60">
        <w:rPr>
          <w:rFonts w:ascii="Times New Roman" w:hAnsi="Times New Roman" w:cs="Times New Roman"/>
        </w:rPr>
        <w:t xml:space="preserve"> </w:t>
      </w:r>
      <w:r w:rsidRPr="00FD6F60">
        <w:rPr>
          <w:rFonts w:ascii="Times New Roman" w:hAnsi="Times New Roman" w:cs="Times New Roman"/>
          <w:b/>
        </w:rPr>
        <w:t>Образ человека и индивидуальное проектирование (7 часов)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lastRenderedPageBreak/>
        <w:t xml:space="preserve">  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  Живая природа в доме.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Социопсихология, мода и культура как параметры создания собственного костюма или комплекта одежды.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Тема. Мой дом — мой образ жизни</w:t>
      </w:r>
      <w:r w:rsidRPr="00FD6F60">
        <w:rPr>
          <w:rFonts w:ascii="Times New Roman" w:hAnsi="Times New Roman" w:cs="Times New Roman"/>
        </w:rPr>
        <w:t xml:space="preserve">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Скажи мне, как ты живёшь, и я скажу, какой у тебя дом. Интерьер, который мы создаём. Мечты и представления о своём будущем жилище, реализующиеся в архитектурно-дизайнерских проектах.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Принципы организации и членения пространства на различные функциональные зоны: для работы, отдыха, спорта, хозяйства, для детей и т. д. Мой дом — мой образ жизни. Учёт в проекте инженерно-бытовых и санитарно-технических задач.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Дизайн интерьера. Роль материалов, фактур и цветовой гаммы. Стиль и эклектика.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Отражение в проекте дизайна интерьера образно-архитектурного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 Создание многофункционального интерьера собственной комнаты. Способы зонирования помещения.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</w:t>
      </w:r>
      <w:r w:rsidRPr="00FD6F60">
        <w:rPr>
          <w:rFonts w:ascii="Times New Roman" w:hAnsi="Times New Roman" w:cs="Times New Roman"/>
          <w:i/>
        </w:rPr>
        <w:t>Задание</w:t>
      </w:r>
      <w:r w:rsidRPr="00FD6F60">
        <w:rPr>
          <w:rFonts w:ascii="Times New Roman" w:hAnsi="Times New Roman" w:cs="Times New Roman"/>
          <w:b/>
        </w:rPr>
        <w:t>:</w:t>
      </w:r>
      <w:r w:rsidRPr="00FD6F60">
        <w:rPr>
          <w:rFonts w:ascii="Times New Roman" w:hAnsi="Times New Roman" w:cs="Times New Roman"/>
        </w:rPr>
        <w:t xml:space="preserve"> выполнение практической работы по теме «Проект организации многофункционального пространства и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вещной среды моей жилой комнаты» (фантазийный или реальный).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</w:t>
      </w: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фотоматериалы (для коллажа), бумага, ножницы, клей.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Тема.</w:t>
      </w:r>
      <w:r w:rsidRPr="00FD6F60">
        <w:rPr>
          <w:rFonts w:ascii="Times New Roman" w:hAnsi="Times New Roman" w:cs="Times New Roman"/>
        </w:rPr>
        <w:t xml:space="preserve"> </w:t>
      </w:r>
      <w:r w:rsidRPr="00FD6F60">
        <w:rPr>
          <w:rFonts w:ascii="Times New Roman" w:hAnsi="Times New Roman" w:cs="Times New Roman"/>
          <w:b/>
        </w:rPr>
        <w:t>Пугало в огороде, или… Под шёпот фонтанных струй.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Планировка сада, огорода, зонирование территории. Организация палисадника, садовых дорожек. Малые архитектурные формы сада: беседка, бельведер, </w:t>
      </w:r>
      <w:proofErr w:type="spellStart"/>
      <w:r w:rsidRPr="00FD6F60">
        <w:rPr>
          <w:rFonts w:ascii="Times New Roman" w:hAnsi="Times New Roman" w:cs="Times New Roman"/>
        </w:rPr>
        <w:t>пергола</w:t>
      </w:r>
      <w:proofErr w:type="spellEnd"/>
      <w:r w:rsidRPr="00FD6F60">
        <w:rPr>
          <w:rFonts w:ascii="Times New Roman" w:hAnsi="Times New Roman" w:cs="Times New Roman"/>
        </w:rPr>
        <w:t xml:space="preserve">, ограда и пр. Водоёмы и мини пруды. </w:t>
      </w:r>
      <w:proofErr w:type="spellStart"/>
      <w:r w:rsidRPr="00FD6F60">
        <w:rPr>
          <w:rFonts w:ascii="Times New Roman" w:hAnsi="Times New Roman" w:cs="Times New Roman"/>
        </w:rPr>
        <w:t>Сомасштабные</w:t>
      </w:r>
      <w:proofErr w:type="spellEnd"/>
      <w:r w:rsidRPr="00FD6F60">
        <w:rPr>
          <w:rFonts w:ascii="Times New Roman" w:hAnsi="Times New Roman" w:cs="Times New Roman"/>
        </w:rPr>
        <w:t xml:space="preserve"> сочетания растений сада. Альпийские горки, скульптура, керамика, садовая мебель, кормушка для птиц и т. д. Спортплощадка и многое другое в саду мечты. Искусство аранжировки.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Икебана как пространственная композиция в интерьере.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Задания:</w:t>
      </w:r>
      <w:r w:rsidRPr="00FD6F60">
        <w:rPr>
          <w:rFonts w:ascii="Times New Roman" w:hAnsi="Times New Roman" w:cs="Times New Roman"/>
        </w:rPr>
        <w:t xml:space="preserve"> выполнение практических работ по темам: «Дизайн-проект территории приусадебного участка», «Создание </w:t>
      </w:r>
      <w:proofErr w:type="spellStart"/>
      <w:r w:rsidRPr="00FD6F60">
        <w:rPr>
          <w:rFonts w:ascii="Times New Roman" w:hAnsi="Times New Roman" w:cs="Times New Roman"/>
        </w:rPr>
        <w:t>фитокомпозиции</w:t>
      </w:r>
      <w:proofErr w:type="spellEnd"/>
      <w:r w:rsidRPr="00FD6F60">
        <w:rPr>
          <w:rFonts w:ascii="Times New Roman" w:hAnsi="Times New Roman" w:cs="Times New Roman"/>
        </w:rPr>
        <w:t xml:space="preserve"> по типу икебаны» (выполнение аранжировки растений, цветов и природных материалов исходя из принципов композиции).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 </w:t>
      </w: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графические материалы (по выбору), бумага, природные материалы.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Тема. Мода, культура и ты.</w:t>
      </w:r>
      <w:r w:rsidRPr="00FD6F60">
        <w:rPr>
          <w:rFonts w:ascii="Times New Roman" w:hAnsi="Times New Roman" w:cs="Times New Roman"/>
        </w:rPr>
        <w:t xml:space="preserve"> Композиционно - конструктивные принципы дизайна одежды. Встречают по одёжке.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Соответствие материала и формы в одежде. Технология создания одежды. Целесообразность и мода.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Психология индивидуального и массового. Мода — бизнес и манипулирование массовым сознанием.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Законы композиции в одежде. Силуэт, линия, фасон.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Психология индивидуального и массового. Мода — бизнес и манипулирование массовым сознанием. Возраст и мода.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Молодёжная субкультура и подростковая мода. «Быть или казаться?» Самоутверждение и знаковость в моде. Философия «стаи» и её выражение в одежде. Стереотип и китч. 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Задания</w:t>
      </w:r>
      <w:r w:rsidRPr="00FD6F60">
        <w:rPr>
          <w:rFonts w:ascii="Times New Roman" w:hAnsi="Times New Roman" w:cs="Times New Roman"/>
        </w:rPr>
        <w:t xml:space="preserve">: выполнение аналитической и практической работ по теме «Мода, культура и ты» (подбор костюмов для разных людей с учётом специфики их фигуры, пропорций, возраста; создание 2—3 эскизов разных видов одежды для собственного гардероба).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Материалы:</w:t>
      </w:r>
      <w:r w:rsidRPr="00FD6F60">
        <w:rPr>
          <w:rFonts w:ascii="Times New Roman" w:hAnsi="Times New Roman" w:cs="Times New Roman"/>
        </w:rPr>
        <w:t xml:space="preserve"> графические или живописные материалы, кисть, бумага.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b/>
        </w:rPr>
        <w:t>Тема.</w:t>
      </w:r>
      <w:r w:rsidRPr="00FD6F60">
        <w:rPr>
          <w:rFonts w:ascii="Times New Roman" w:hAnsi="Times New Roman" w:cs="Times New Roman"/>
        </w:rPr>
        <w:t xml:space="preserve"> </w:t>
      </w:r>
      <w:r w:rsidRPr="00FD6F60">
        <w:rPr>
          <w:rFonts w:ascii="Times New Roman" w:hAnsi="Times New Roman" w:cs="Times New Roman"/>
          <w:b/>
        </w:rPr>
        <w:t>Автопортрет на каждый день.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Лик или личина? Искусство грима и причёски. Форма лица и причёска. Макияж дневной, вечерний и карнавальный. Грим бытовой и сценический.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Лицо в жизни, на экране, на рисунке и на фотографии. Азбука </w:t>
      </w:r>
      <w:proofErr w:type="spellStart"/>
      <w:r w:rsidRPr="00FD6F60">
        <w:rPr>
          <w:rFonts w:ascii="Times New Roman" w:hAnsi="Times New Roman" w:cs="Times New Roman"/>
        </w:rPr>
        <w:t>визажистики</w:t>
      </w:r>
      <w:proofErr w:type="spellEnd"/>
      <w:r w:rsidRPr="00FD6F60">
        <w:rPr>
          <w:rFonts w:ascii="Times New Roman" w:hAnsi="Times New Roman" w:cs="Times New Roman"/>
        </w:rPr>
        <w:t xml:space="preserve"> и парикмахерского </w:t>
      </w:r>
      <w:proofErr w:type="spellStart"/>
      <w:r w:rsidRPr="00FD6F60">
        <w:rPr>
          <w:rFonts w:ascii="Times New Roman" w:hAnsi="Times New Roman" w:cs="Times New Roman"/>
        </w:rPr>
        <w:t>стилизма</w:t>
      </w:r>
      <w:proofErr w:type="spellEnd"/>
      <w:r w:rsidRPr="00FD6F60">
        <w:rPr>
          <w:rFonts w:ascii="Times New Roman" w:hAnsi="Times New Roman" w:cs="Times New Roman"/>
        </w:rPr>
        <w:t xml:space="preserve">.  Боди-арт и </w:t>
      </w:r>
      <w:proofErr w:type="spellStart"/>
      <w:r w:rsidRPr="00FD6F60">
        <w:rPr>
          <w:rFonts w:ascii="Times New Roman" w:hAnsi="Times New Roman" w:cs="Times New Roman"/>
        </w:rPr>
        <w:t>татуаж</w:t>
      </w:r>
      <w:proofErr w:type="spellEnd"/>
      <w:r w:rsidRPr="00FD6F60">
        <w:rPr>
          <w:rFonts w:ascii="Times New Roman" w:hAnsi="Times New Roman" w:cs="Times New Roman"/>
        </w:rPr>
        <w:t xml:space="preserve"> как мода.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Человек как объект дизайна. Понятие имидж-дизайна как сферы деятельности, объединяющей различные аспекты моды и </w:t>
      </w:r>
      <w:proofErr w:type="spellStart"/>
      <w:r w:rsidRPr="00FD6F60">
        <w:rPr>
          <w:rFonts w:ascii="Times New Roman" w:hAnsi="Times New Roman" w:cs="Times New Roman"/>
        </w:rPr>
        <w:t>визажистику</w:t>
      </w:r>
      <w:proofErr w:type="spellEnd"/>
      <w:r w:rsidRPr="00FD6F60">
        <w:rPr>
          <w:rFonts w:ascii="Times New Roman" w:hAnsi="Times New Roman" w:cs="Times New Roman"/>
        </w:rPr>
        <w:t xml:space="preserve">, искусство грима, парикмахерское дело, фирменный стиль и т. д., определяющей форму поведения и контактов в обществе. Связь имидж-дизайна с «паблик </w:t>
      </w:r>
      <w:proofErr w:type="spellStart"/>
      <w:r w:rsidRPr="00FD6F60">
        <w:rPr>
          <w:rFonts w:ascii="Times New Roman" w:hAnsi="Times New Roman" w:cs="Times New Roman"/>
        </w:rPr>
        <w:t>рилейшенс</w:t>
      </w:r>
      <w:proofErr w:type="spellEnd"/>
      <w:proofErr w:type="gramStart"/>
      <w:r w:rsidRPr="00FD6F60">
        <w:rPr>
          <w:rFonts w:ascii="Times New Roman" w:hAnsi="Times New Roman" w:cs="Times New Roman"/>
        </w:rPr>
        <w:t>»,  технологией</w:t>
      </w:r>
      <w:proofErr w:type="gramEnd"/>
      <w:r w:rsidRPr="00FD6F60">
        <w:rPr>
          <w:rFonts w:ascii="Times New Roman" w:hAnsi="Times New Roman" w:cs="Times New Roman"/>
        </w:rPr>
        <w:t xml:space="preserve">  социального поведения, рекламой, общественной деятельностью и </w:t>
      </w:r>
      <w:r w:rsidRPr="00FD6F60">
        <w:rPr>
          <w:rFonts w:ascii="Times New Roman" w:hAnsi="Times New Roman" w:cs="Times New Roman"/>
        </w:rPr>
        <w:lastRenderedPageBreak/>
        <w:t xml:space="preserve">политикой. Материализация в имидж-дизайне психосоциальных притязаний личности на публичное моделирование желаемого облика.  </w:t>
      </w:r>
    </w:p>
    <w:p w:rsidR="00FD6F60" w:rsidRPr="00FD6F60" w:rsidRDefault="00FD6F60" w:rsidP="00CC18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Человек — мера вещного мира. Он  — или его хозяин, или раб. Создавая «оболочку» — имидж, создаёшь и «душу». Моделируя себя, моделируешь и создаёшь мир и своё завтра. </w:t>
      </w:r>
    </w:p>
    <w:p w:rsidR="00FD6F60" w:rsidRPr="00FD6F60" w:rsidRDefault="00FD6F60" w:rsidP="00FD6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>Роль дизайна и архитектуры в современном обществе как важной составляющей, формирующей его социокультурный облик.</w:t>
      </w:r>
    </w:p>
    <w:p w:rsidR="00FD6F60" w:rsidRPr="00FD6F60" w:rsidRDefault="00FD6F60" w:rsidP="00FD6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</w:rPr>
        <w:t xml:space="preserve">Понимание места этих искусств и их образного языка в ряду пластических искусств. </w:t>
      </w:r>
    </w:p>
    <w:p w:rsidR="00FD6F60" w:rsidRPr="00FD6F60" w:rsidRDefault="00FD6F60" w:rsidP="00FD6F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Задания:</w:t>
      </w:r>
      <w:r w:rsidRPr="00FD6F60">
        <w:rPr>
          <w:rFonts w:ascii="Times New Roman" w:hAnsi="Times New Roman" w:cs="Times New Roman"/>
        </w:rPr>
        <w:t xml:space="preserve"> выполнение практических работ по теме «Изменение образа средствами внешней выразительности» (подбор вариантов причёски и грима для создания различных образов одного и того же лица — рисунок или коллаж; выполнение упражнений по освоению навыков и технологий бытового грима, т. е. макияжа; создание средствами грима образа сценического или карнавального персонажа). </w:t>
      </w:r>
    </w:p>
    <w:p w:rsidR="00FD6F60" w:rsidRDefault="00FD6F60" w:rsidP="00455F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D6F60">
        <w:rPr>
          <w:rFonts w:ascii="Times New Roman" w:hAnsi="Times New Roman" w:cs="Times New Roman"/>
          <w:i/>
        </w:rPr>
        <w:t>Материалы</w:t>
      </w:r>
      <w:r w:rsidRPr="00FD6F60">
        <w:rPr>
          <w:rFonts w:ascii="Times New Roman" w:hAnsi="Times New Roman" w:cs="Times New Roman"/>
        </w:rPr>
        <w:t>: графические материалы (по выбору) или материалы для коллажа, материалы для макияжа.</w:t>
      </w:r>
    </w:p>
    <w:p w:rsidR="00455F24" w:rsidRDefault="00455F24" w:rsidP="00455F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55F24" w:rsidRPr="00455F24" w:rsidRDefault="00455F24" w:rsidP="00455F24">
      <w:pPr>
        <w:pStyle w:val="a8"/>
        <w:shd w:val="clear" w:color="auto" w:fill="FFFFFF"/>
        <w:ind w:left="786"/>
        <w:jc w:val="center"/>
        <w:rPr>
          <w:b/>
        </w:rPr>
      </w:pPr>
      <w:r>
        <w:rPr>
          <w:b/>
        </w:rPr>
        <w:t>4.</w:t>
      </w:r>
      <w:r w:rsidRPr="00455F24">
        <w:rPr>
          <w:b/>
        </w:rPr>
        <w:t>Учебно-тематический план</w:t>
      </w:r>
    </w:p>
    <w:p w:rsidR="00455F24" w:rsidRPr="00FD6F60" w:rsidRDefault="00455F24" w:rsidP="00455F2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5 класс</w:t>
      </w:r>
    </w:p>
    <w:tbl>
      <w:tblPr>
        <w:tblW w:w="9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2520"/>
      </w:tblGrid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FD6F6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FD6F60">
              <w:rPr>
                <w:rFonts w:ascii="Times New Roman" w:hAnsi="Times New Roman" w:cs="Times New Roman"/>
                <w:b/>
              </w:rPr>
              <w:t>Наименование раздела программы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FD6F6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  <w:bCs/>
              </w:rPr>
              <w:t>Древние корни народного искусства.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9</w:t>
            </w:r>
          </w:p>
        </w:tc>
      </w:tr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  <w:bCs/>
              </w:rPr>
              <w:t xml:space="preserve">Связь времен в народном искусстве. 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7</w:t>
            </w:r>
          </w:p>
        </w:tc>
      </w:tr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  <w:bCs/>
              </w:rPr>
              <w:t xml:space="preserve">Декор-человек, общество, время. 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10</w:t>
            </w:r>
          </w:p>
        </w:tc>
      </w:tr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  <w:bCs/>
              </w:rPr>
              <w:t xml:space="preserve">Декоративное искусство в современном мире. 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8</w:t>
            </w:r>
          </w:p>
        </w:tc>
      </w:tr>
    </w:tbl>
    <w:p w:rsidR="00455F24" w:rsidRPr="00FD6F60" w:rsidRDefault="00455F24" w:rsidP="00455F2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6 класс</w:t>
      </w:r>
    </w:p>
    <w:tbl>
      <w:tblPr>
        <w:tblW w:w="9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2520"/>
      </w:tblGrid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FD6F6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FD6F60">
              <w:rPr>
                <w:rFonts w:ascii="Times New Roman" w:hAnsi="Times New Roman" w:cs="Times New Roman"/>
                <w:b/>
              </w:rPr>
              <w:t>Наименование раздела программы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FD6F6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 xml:space="preserve">Изобразительное искусство в семье пластических искусств 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8</w:t>
            </w:r>
          </w:p>
        </w:tc>
      </w:tr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 xml:space="preserve">Мир наших вещей. Натюрморт 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8</w:t>
            </w:r>
          </w:p>
        </w:tc>
      </w:tr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 xml:space="preserve">Вглядываясь в человека. Портрет 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12</w:t>
            </w:r>
          </w:p>
        </w:tc>
      </w:tr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 xml:space="preserve">Человек и пространство в изобразительном искусстве 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6</w:t>
            </w:r>
          </w:p>
        </w:tc>
      </w:tr>
    </w:tbl>
    <w:p w:rsidR="00455F24" w:rsidRPr="00FD6F60" w:rsidRDefault="00455F24" w:rsidP="00455F2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FD6F60">
        <w:rPr>
          <w:rFonts w:ascii="Times New Roman" w:hAnsi="Times New Roman" w:cs="Times New Roman"/>
          <w:b/>
        </w:rPr>
        <w:t>7 класс</w:t>
      </w:r>
    </w:p>
    <w:tbl>
      <w:tblPr>
        <w:tblW w:w="9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2520"/>
      </w:tblGrid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FD6F6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FD6F60">
              <w:rPr>
                <w:rFonts w:ascii="Times New Roman" w:hAnsi="Times New Roman" w:cs="Times New Roman"/>
                <w:b/>
              </w:rPr>
              <w:t>Наименование раздела программы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FD6F6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 xml:space="preserve">Изображение фигуры человека и образ человека 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8</w:t>
            </w:r>
          </w:p>
        </w:tc>
      </w:tr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Поэзия повседневности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7</w:t>
            </w:r>
          </w:p>
        </w:tc>
      </w:tr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 xml:space="preserve">Великие темы жизни 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12</w:t>
            </w:r>
          </w:p>
        </w:tc>
      </w:tr>
      <w:tr w:rsidR="00455F24" w:rsidRPr="00FD6F60" w:rsidTr="00A77FA9">
        <w:tc>
          <w:tcPr>
            <w:tcW w:w="648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 xml:space="preserve">Реальность жизни и художественный образ </w:t>
            </w:r>
          </w:p>
        </w:tc>
        <w:tc>
          <w:tcPr>
            <w:tcW w:w="2520" w:type="dxa"/>
          </w:tcPr>
          <w:p w:rsidR="00455F24" w:rsidRPr="00FD6F60" w:rsidRDefault="00455F24" w:rsidP="00A77FA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FD6F60">
              <w:rPr>
                <w:rFonts w:ascii="Times New Roman" w:hAnsi="Times New Roman" w:cs="Times New Roman"/>
              </w:rPr>
              <w:t>7</w:t>
            </w:r>
          </w:p>
        </w:tc>
      </w:tr>
    </w:tbl>
    <w:p w:rsidR="00455F24" w:rsidRPr="00FD6F60" w:rsidRDefault="00455F24" w:rsidP="00455F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455F24" w:rsidRDefault="00455F24" w:rsidP="00455F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55F24" w:rsidRDefault="00455F24" w:rsidP="00455F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55F24" w:rsidRDefault="00455F24" w:rsidP="00455F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55F24" w:rsidRDefault="00455F24" w:rsidP="00455F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55F24" w:rsidRDefault="00455F24" w:rsidP="00455F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55F24" w:rsidRDefault="00455F24" w:rsidP="00455F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55F24" w:rsidRPr="00FD6F60" w:rsidRDefault="00455F24" w:rsidP="00455F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  <w:sectPr w:rsidR="00455F24" w:rsidRPr="00FD6F60" w:rsidSect="00CC1865">
          <w:pgSz w:w="11906" w:h="16838"/>
          <w:pgMar w:top="993" w:right="849" w:bottom="709" w:left="1418" w:header="709" w:footer="709" w:gutter="0"/>
          <w:cols w:space="708"/>
          <w:docGrid w:linePitch="360"/>
        </w:sectPr>
      </w:pPr>
    </w:p>
    <w:p w:rsidR="00CE544F" w:rsidRPr="00FD6F60" w:rsidRDefault="00CE544F" w:rsidP="00455F2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_GoBack"/>
      <w:bookmarkEnd w:id="2"/>
    </w:p>
    <w:sectPr w:rsidR="00CE544F" w:rsidRPr="00FD6F60" w:rsidSect="00BC2B3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72918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8109C6"/>
    <w:multiLevelType w:val="singleLevel"/>
    <w:tmpl w:val="35C89D6E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050B30DA"/>
    <w:multiLevelType w:val="hybridMultilevel"/>
    <w:tmpl w:val="3432E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6E408B"/>
    <w:multiLevelType w:val="hybridMultilevel"/>
    <w:tmpl w:val="8814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04CFF"/>
    <w:multiLevelType w:val="hybridMultilevel"/>
    <w:tmpl w:val="CBB20F98"/>
    <w:lvl w:ilvl="0" w:tplc="7B62E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0D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00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C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E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06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C8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89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AE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DC7F38"/>
    <w:multiLevelType w:val="hybridMultilevel"/>
    <w:tmpl w:val="F65CD994"/>
    <w:lvl w:ilvl="0" w:tplc="0000000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2337D"/>
    <w:multiLevelType w:val="singleLevel"/>
    <w:tmpl w:val="050E5FC2"/>
    <w:lvl w:ilvl="0">
      <w:start w:val="6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2">
    <w:nsid w:val="35A944B0"/>
    <w:multiLevelType w:val="hybridMultilevel"/>
    <w:tmpl w:val="93D85DD4"/>
    <w:lvl w:ilvl="0" w:tplc="80FEEF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625A37"/>
    <w:multiLevelType w:val="hybridMultilevel"/>
    <w:tmpl w:val="ADC4E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B555E0"/>
    <w:multiLevelType w:val="hybridMultilevel"/>
    <w:tmpl w:val="72743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A06EB6"/>
    <w:multiLevelType w:val="hybridMultilevel"/>
    <w:tmpl w:val="2C0C180C"/>
    <w:lvl w:ilvl="0" w:tplc="DACC8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C5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01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48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C6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A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8C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0D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0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300A55"/>
    <w:multiLevelType w:val="singleLevel"/>
    <w:tmpl w:val="155CE104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7">
    <w:nsid w:val="60C2366F"/>
    <w:multiLevelType w:val="singleLevel"/>
    <w:tmpl w:val="F32A4F0E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8">
    <w:nsid w:val="61B94483"/>
    <w:multiLevelType w:val="hybridMultilevel"/>
    <w:tmpl w:val="4282C79C"/>
    <w:lvl w:ilvl="0" w:tplc="73C023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B35D7C"/>
    <w:multiLevelType w:val="singleLevel"/>
    <w:tmpl w:val="423688B2"/>
    <w:lvl w:ilvl="0">
      <w:start w:val="5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>
    <w:nsid w:val="6D4958B8"/>
    <w:multiLevelType w:val="multilevel"/>
    <w:tmpl w:val="9F5E57C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527EBD"/>
    <w:multiLevelType w:val="singleLevel"/>
    <w:tmpl w:val="6CD8FD24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73066B15"/>
    <w:multiLevelType w:val="hybridMultilevel"/>
    <w:tmpl w:val="AFAAA448"/>
    <w:lvl w:ilvl="0" w:tplc="E37C9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A127A"/>
    <w:multiLevelType w:val="hybridMultilevel"/>
    <w:tmpl w:val="90C43E30"/>
    <w:lvl w:ilvl="0" w:tplc="B1163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15"/>
  </w:num>
  <w:num w:numId="18">
    <w:abstractNumId w:val="21"/>
    <w:lvlOverride w:ilvl="0">
      <w:startOverride w:val="3"/>
    </w:lvlOverride>
  </w:num>
  <w:num w:numId="19">
    <w:abstractNumId w:val="19"/>
    <w:lvlOverride w:ilvl="0">
      <w:startOverride w:val="5"/>
    </w:lvlOverride>
  </w:num>
  <w:num w:numId="20">
    <w:abstractNumId w:val="16"/>
    <w:lvlOverride w:ilvl="0">
      <w:startOverride w:val="1"/>
    </w:lvlOverride>
  </w:num>
  <w:num w:numId="21">
    <w:abstractNumId w:val="6"/>
    <w:lvlOverride w:ilvl="0">
      <w:startOverride w:val="3"/>
    </w:lvlOverride>
  </w:num>
  <w:num w:numId="22">
    <w:abstractNumId w:val="11"/>
    <w:lvlOverride w:ilvl="0">
      <w:startOverride w:val="6"/>
    </w:lvlOverride>
  </w:num>
  <w:num w:numId="23">
    <w:abstractNumId w:val="17"/>
    <w:lvlOverride w:ilvl="0">
      <w:startOverride w:val="2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7"/>
  </w:num>
  <w:num w:numId="27">
    <w:abstractNumId w:val="10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F60"/>
    <w:rsid w:val="00455F24"/>
    <w:rsid w:val="00535078"/>
    <w:rsid w:val="00661475"/>
    <w:rsid w:val="00BC2B30"/>
    <w:rsid w:val="00CC1865"/>
    <w:rsid w:val="00CE544F"/>
    <w:rsid w:val="00F72607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392514-BEED-43F3-BFF4-0B102487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75"/>
  </w:style>
  <w:style w:type="paragraph" w:styleId="1">
    <w:name w:val="heading 1"/>
    <w:basedOn w:val="a"/>
    <w:next w:val="a"/>
    <w:link w:val="10"/>
    <w:qFormat/>
    <w:rsid w:val="00FD6F60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D6F6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D6F60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D6F60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FD6F60"/>
    <w:pPr>
      <w:keepNext/>
      <w:tabs>
        <w:tab w:val="num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F6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D6F6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D6F6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D6F6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FD6F60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rsid w:val="00FD6F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F6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FD6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D6F6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D6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FD6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rsid w:val="00FD6F6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6F6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2">
    <w:name w:val="WW8Num1z2"/>
    <w:rsid w:val="00FD6F60"/>
  </w:style>
  <w:style w:type="character" w:customStyle="1" w:styleId="WW8Num1z4">
    <w:name w:val="WW8Num1z4"/>
    <w:rsid w:val="00FD6F60"/>
  </w:style>
  <w:style w:type="character" w:customStyle="1" w:styleId="WW8Num1z5">
    <w:name w:val="WW8Num1z5"/>
    <w:rsid w:val="00FD6F60"/>
  </w:style>
  <w:style w:type="character" w:customStyle="1" w:styleId="FontStyle14">
    <w:name w:val="Font Style14"/>
    <w:rsid w:val="00FD6F6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rsid w:val="00FD6F6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FD6F60"/>
    <w:pPr>
      <w:widowControl w:val="0"/>
      <w:autoSpaceDE w:val="0"/>
      <w:autoSpaceDN w:val="0"/>
      <w:adjustRightInd w:val="0"/>
      <w:spacing w:after="0" w:line="234" w:lineRule="exact"/>
      <w:ind w:firstLine="358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2">
    <w:name w:val="Font Style12"/>
    <w:rsid w:val="00FD6F60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FD6F6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FD6F6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FD6F6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styleId="a9">
    <w:name w:val="FollowedHyperlink"/>
    <w:basedOn w:val="a0"/>
    <w:rsid w:val="00FD6F60"/>
    <w:rPr>
      <w:color w:val="800080"/>
      <w:u w:val="single"/>
    </w:rPr>
  </w:style>
  <w:style w:type="paragraph" w:styleId="aa">
    <w:name w:val="Normal (Web)"/>
    <w:basedOn w:val="a"/>
    <w:rsid w:val="00FD6F6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FD6F6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rsid w:val="00FD6F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rsid w:val="00FD6F6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FD6F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0"/>
    <w:rsid w:val="00FD6F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FD6F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rsid w:val="00FD6F60"/>
    <w:rPr>
      <w:rFonts w:ascii="Arial" w:hAnsi="Arial"/>
    </w:rPr>
  </w:style>
  <w:style w:type="paragraph" w:customStyle="1" w:styleId="af2">
    <w:name w:val="Заголовок"/>
    <w:basedOn w:val="a"/>
    <w:next w:val="af"/>
    <w:rsid w:val="00FD6F60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31">
    <w:name w:val="Название3"/>
    <w:basedOn w:val="a"/>
    <w:rsid w:val="00FD6F60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FD6F60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21">
    <w:name w:val="Название2"/>
    <w:basedOn w:val="a"/>
    <w:rsid w:val="00FD6F60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FD6F60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FD6F60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FD6F60"/>
    <w:pPr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FD6F60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FR1">
    <w:name w:val="FR1"/>
    <w:rsid w:val="00FD6F60"/>
    <w:pPr>
      <w:widowControl w:val="0"/>
      <w:suppressAutoHyphens/>
      <w:overflowPunct w:val="0"/>
      <w:autoSpaceDE w:val="0"/>
      <w:spacing w:before="500" w:after="0" w:line="240" w:lineRule="auto"/>
      <w:ind w:left="7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af3">
    <w:name w:val="Содержимое таблицы"/>
    <w:basedOn w:val="a"/>
    <w:uiPriority w:val="99"/>
    <w:rsid w:val="00FD6F6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FD6F60"/>
    <w:pPr>
      <w:jc w:val="center"/>
    </w:pPr>
    <w:rPr>
      <w:b/>
      <w:bCs/>
    </w:rPr>
  </w:style>
  <w:style w:type="paragraph" w:customStyle="1" w:styleId="af5">
    <w:name w:val="Содержимое врезки"/>
    <w:basedOn w:val="af"/>
    <w:rsid w:val="00FD6F60"/>
  </w:style>
  <w:style w:type="paragraph" w:customStyle="1" w:styleId="Style4">
    <w:name w:val="Style4"/>
    <w:basedOn w:val="a"/>
    <w:rsid w:val="00FD6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D6F60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link">
    <w:name w:val="link"/>
    <w:basedOn w:val="a"/>
    <w:rsid w:val="00FD6F60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FD6F6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3">
    <w:name w:val="Style3"/>
    <w:basedOn w:val="a"/>
    <w:rsid w:val="00FD6F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Без интервала1"/>
    <w:rsid w:val="00FD6F60"/>
    <w:pPr>
      <w:spacing w:after="0" w:line="240" w:lineRule="auto"/>
    </w:pPr>
    <w:rPr>
      <w:rFonts w:ascii="Calibri" w:eastAsia="Calibri" w:hAnsi="Calibri" w:cs="Calibri"/>
    </w:rPr>
  </w:style>
  <w:style w:type="paragraph" w:customStyle="1" w:styleId="15">
    <w:name w:val="Абзац списка1"/>
    <w:basedOn w:val="a"/>
    <w:rsid w:val="00FD6F6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2z0">
    <w:name w:val="WW8Num2z0"/>
    <w:rsid w:val="00FD6F60"/>
    <w:rPr>
      <w:rFonts w:ascii="Wingdings" w:hAnsi="Wingdings" w:hint="default"/>
    </w:rPr>
  </w:style>
  <w:style w:type="character" w:customStyle="1" w:styleId="WW8Num3z0">
    <w:name w:val="WW8Num3z0"/>
    <w:rsid w:val="00FD6F60"/>
    <w:rPr>
      <w:rFonts w:ascii="Symbol" w:hAnsi="Symbol" w:hint="default"/>
    </w:rPr>
  </w:style>
  <w:style w:type="character" w:customStyle="1" w:styleId="Absatz-Standardschriftart">
    <w:name w:val="Absatz-Standardschriftart"/>
    <w:rsid w:val="00FD6F60"/>
  </w:style>
  <w:style w:type="character" w:customStyle="1" w:styleId="WW-Absatz-Standardschriftart">
    <w:name w:val="WW-Absatz-Standardschriftart"/>
    <w:rsid w:val="00FD6F60"/>
  </w:style>
  <w:style w:type="character" w:customStyle="1" w:styleId="WW8Num4z0">
    <w:name w:val="WW8Num4z0"/>
    <w:rsid w:val="00FD6F60"/>
    <w:rPr>
      <w:rFonts w:ascii="Symbol" w:hAnsi="Symbol" w:cs="OpenSymbol" w:hint="default"/>
    </w:rPr>
  </w:style>
  <w:style w:type="character" w:customStyle="1" w:styleId="WW-Absatz-Standardschriftart1">
    <w:name w:val="WW-Absatz-Standardschriftart1"/>
    <w:rsid w:val="00FD6F60"/>
  </w:style>
  <w:style w:type="character" w:customStyle="1" w:styleId="WW-Absatz-Standardschriftart11">
    <w:name w:val="WW-Absatz-Standardschriftart11"/>
    <w:rsid w:val="00FD6F60"/>
  </w:style>
  <w:style w:type="character" w:customStyle="1" w:styleId="WW-Absatz-Standardschriftart111">
    <w:name w:val="WW-Absatz-Standardschriftart111"/>
    <w:rsid w:val="00FD6F60"/>
  </w:style>
  <w:style w:type="character" w:customStyle="1" w:styleId="WW-Absatz-Standardschriftart1111">
    <w:name w:val="WW-Absatz-Standardschriftart1111"/>
    <w:rsid w:val="00FD6F60"/>
  </w:style>
  <w:style w:type="character" w:customStyle="1" w:styleId="WW-Absatz-Standardschriftart11111">
    <w:name w:val="WW-Absatz-Standardschriftart11111"/>
    <w:rsid w:val="00FD6F60"/>
  </w:style>
  <w:style w:type="character" w:customStyle="1" w:styleId="WW-Absatz-Standardschriftart111111">
    <w:name w:val="WW-Absatz-Standardschriftart111111"/>
    <w:rsid w:val="00FD6F60"/>
  </w:style>
  <w:style w:type="character" w:customStyle="1" w:styleId="WW-Absatz-Standardschriftart1111111">
    <w:name w:val="WW-Absatz-Standardschriftart1111111"/>
    <w:rsid w:val="00FD6F60"/>
  </w:style>
  <w:style w:type="character" w:customStyle="1" w:styleId="WW-Absatz-Standardschriftart11111111">
    <w:name w:val="WW-Absatz-Standardschriftart11111111"/>
    <w:rsid w:val="00FD6F60"/>
  </w:style>
  <w:style w:type="character" w:customStyle="1" w:styleId="WW-Absatz-Standardschriftart111111111">
    <w:name w:val="WW-Absatz-Standardschriftart111111111"/>
    <w:rsid w:val="00FD6F60"/>
  </w:style>
  <w:style w:type="character" w:customStyle="1" w:styleId="WW-Absatz-Standardschriftart1111111111">
    <w:name w:val="WW-Absatz-Standardschriftart1111111111"/>
    <w:rsid w:val="00FD6F60"/>
  </w:style>
  <w:style w:type="character" w:customStyle="1" w:styleId="WW-Absatz-Standardschriftart11111111111">
    <w:name w:val="WW-Absatz-Standardschriftart11111111111"/>
    <w:rsid w:val="00FD6F60"/>
  </w:style>
  <w:style w:type="character" w:customStyle="1" w:styleId="WW-Absatz-Standardschriftart111111111111">
    <w:name w:val="WW-Absatz-Standardschriftart111111111111"/>
    <w:rsid w:val="00FD6F60"/>
  </w:style>
  <w:style w:type="character" w:customStyle="1" w:styleId="WW-Absatz-Standardschriftart1111111111111">
    <w:name w:val="WW-Absatz-Standardschriftart1111111111111"/>
    <w:rsid w:val="00FD6F60"/>
  </w:style>
  <w:style w:type="character" w:customStyle="1" w:styleId="WW-Absatz-Standardschriftart11111111111111">
    <w:name w:val="WW-Absatz-Standardschriftart11111111111111"/>
    <w:rsid w:val="00FD6F60"/>
  </w:style>
  <w:style w:type="character" w:customStyle="1" w:styleId="WW8Num5z0">
    <w:name w:val="WW8Num5z0"/>
    <w:rsid w:val="00FD6F60"/>
    <w:rPr>
      <w:rFonts w:ascii="Wingdings" w:hAnsi="Wingdings" w:hint="default"/>
    </w:rPr>
  </w:style>
  <w:style w:type="character" w:customStyle="1" w:styleId="WW-Absatz-Standardschriftart111111111111111">
    <w:name w:val="WW-Absatz-Standardschriftart111111111111111"/>
    <w:rsid w:val="00FD6F60"/>
  </w:style>
  <w:style w:type="character" w:customStyle="1" w:styleId="WW-Absatz-Standardschriftart1111111111111111">
    <w:name w:val="WW-Absatz-Standardschriftart1111111111111111"/>
    <w:rsid w:val="00FD6F60"/>
  </w:style>
  <w:style w:type="character" w:customStyle="1" w:styleId="WW-Absatz-Standardschriftart11111111111111111">
    <w:name w:val="WW-Absatz-Standardschriftart11111111111111111"/>
    <w:rsid w:val="00FD6F60"/>
  </w:style>
  <w:style w:type="character" w:customStyle="1" w:styleId="WW-Absatz-Standardschriftart111111111111111111">
    <w:name w:val="WW-Absatz-Standardschriftart111111111111111111"/>
    <w:rsid w:val="00FD6F60"/>
  </w:style>
  <w:style w:type="character" w:customStyle="1" w:styleId="WW-Absatz-Standardschriftart1111111111111111111">
    <w:name w:val="WW-Absatz-Standardschriftart1111111111111111111"/>
    <w:rsid w:val="00FD6F60"/>
  </w:style>
  <w:style w:type="character" w:customStyle="1" w:styleId="WW-Absatz-Standardschriftart11111111111111111111">
    <w:name w:val="WW-Absatz-Standardschriftart11111111111111111111"/>
    <w:rsid w:val="00FD6F60"/>
  </w:style>
  <w:style w:type="character" w:customStyle="1" w:styleId="WW-Absatz-Standardschriftart111111111111111111111">
    <w:name w:val="WW-Absatz-Standardschriftart111111111111111111111"/>
    <w:rsid w:val="00FD6F60"/>
  </w:style>
  <w:style w:type="character" w:customStyle="1" w:styleId="WW-Absatz-Standardschriftart1111111111111111111111">
    <w:name w:val="WW-Absatz-Standardschriftart1111111111111111111111"/>
    <w:rsid w:val="00FD6F60"/>
  </w:style>
  <w:style w:type="character" w:customStyle="1" w:styleId="33">
    <w:name w:val="Основной шрифт абзаца3"/>
    <w:rsid w:val="00FD6F60"/>
  </w:style>
  <w:style w:type="character" w:customStyle="1" w:styleId="23">
    <w:name w:val="Основной шрифт абзаца2"/>
    <w:rsid w:val="00FD6F60"/>
  </w:style>
  <w:style w:type="character" w:customStyle="1" w:styleId="WW-Absatz-Standardschriftart11111111111111111111111">
    <w:name w:val="WW-Absatz-Standardschriftart11111111111111111111111"/>
    <w:rsid w:val="00FD6F60"/>
  </w:style>
  <w:style w:type="character" w:customStyle="1" w:styleId="WW-Absatz-Standardschriftart111111111111111111111111">
    <w:name w:val="WW-Absatz-Standardschriftart111111111111111111111111"/>
    <w:rsid w:val="00FD6F60"/>
  </w:style>
  <w:style w:type="character" w:customStyle="1" w:styleId="WW-Absatz-Standardschriftart1111111111111111111111111">
    <w:name w:val="WW-Absatz-Standardschriftart1111111111111111111111111"/>
    <w:rsid w:val="00FD6F60"/>
  </w:style>
  <w:style w:type="character" w:customStyle="1" w:styleId="WW-Absatz-Standardschriftart11111111111111111111111111">
    <w:name w:val="WW-Absatz-Standardschriftart11111111111111111111111111"/>
    <w:rsid w:val="00FD6F60"/>
  </w:style>
  <w:style w:type="character" w:customStyle="1" w:styleId="WW-Absatz-Standardschriftart111111111111111111111111111">
    <w:name w:val="WW-Absatz-Standardschriftart111111111111111111111111111"/>
    <w:rsid w:val="00FD6F60"/>
  </w:style>
  <w:style w:type="character" w:customStyle="1" w:styleId="WW-Absatz-Standardschriftart1111111111111111111111111111">
    <w:name w:val="WW-Absatz-Standardschriftart1111111111111111111111111111"/>
    <w:rsid w:val="00FD6F60"/>
  </w:style>
  <w:style w:type="character" w:customStyle="1" w:styleId="WW-Absatz-Standardschriftart11111111111111111111111111111">
    <w:name w:val="WW-Absatz-Standardschriftart11111111111111111111111111111"/>
    <w:rsid w:val="00FD6F60"/>
  </w:style>
  <w:style w:type="character" w:customStyle="1" w:styleId="WW-Absatz-Standardschriftart111111111111111111111111111111">
    <w:name w:val="WW-Absatz-Standardschriftart111111111111111111111111111111"/>
    <w:rsid w:val="00FD6F60"/>
  </w:style>
  <w:style w:type="character" w:customStyle="1" w:styleId="WW-Absatz-Standardschriftart1111111111111111111111111111111">
    <w:name w:val="WW-Absatz-Standardschriftart1111111111111111111111111111111"/>
    <w:rsid w:val="00FD6F60"/>
  </w:style>
  <w:style w:type="character" w:customStyle="1" w:styleId="WW-Absatz-Standardschriftart11111111111111111111111111111111">
    <w:name w:val="WW-Absatz-Standardschriftart11111111111111111111111111111111"/>
    <w:rsid w:val="00FD6F60"/>
  </w:style>
  <w:style w:type="character" w:customStyle="1" w:styleId="WW-Absatz-Standardschriftart111111111111111111111111111111111">
    <w:name w:val="WW-Absatz-Standardschriftart111111111111111111111111111111111"/>
    <w:rsid w:val="00FD6F60"/>
  </w:style>
  <w:style w:type="character" w:customStyle="1" w:styleId="WW-Absatz-Standardschriftart1111111111111111111111111111111111">
    <w:name w:val="WW-Absatz-Standardschriftart1111111111111111111111111111111111"/>
    <w:rsid w:val="00FD6F60"/>
  </w:style>
  <w:style w:type="character" w:customStyle="1" w:styleId="WW-Absatz-Standardschriftart11111111111111111111111111111111111">
    <w:name w:val="WW-Absatz-Standardschriftart11111111111111111111111111111111111"/>
    <w:rsid w:val="00FD6F60"/>
  </w:style>
  <w:style w:type="character" w:customStyle="1" w:styleId="WW-Absatz-Standardschriftart111111111111111111111111111111111111">
    <w:name w:val="WW-Absatz-Standardschriftart111111111111111111111111111111111111"/>
    <w:rsid w:val="00FD6F60"/>
  </w:style>
  <w:style w:type="character" w:customStyle="1" w:styleId="WW-Absatz-Standardschriftart1111111111111111111111111111111111111">
    <w:name w:val="WW-Absatz-Standardschriftart1111111111111111111111111111111111111"/>
    <w:rsid w:val="00FD6F60"/>
  </w:style>
  <w:style w:type="character" w:customStyle="1" w:styleId="WW-Absatz-Standardschriftart11111111111111111111111111111111111111">
    <w:name w:val="WW-Absatz-Standardschriftart11111111111111111111111111111111111111"/>
    <w:rsid w:val="00FD6F60"/>
  </w:style>
  <w:style w:type="character" w:customStyle="1" w:styleId="WW-Absatz-Standardschriftart111111111111111111111111111111111111111">
    <w:name w:val="WW-Absatz-Standardschriftart111111111111111111111111111111111111111"/>
    <w:rsid w:val="00FD6F60"/>
  </w:style>
  <w:style w:type="character" w:customStyle="1" w:styleId="WW-Absatz-Standardschriftart1111111111111111111111111111111111111111">
    <w:name w:val="WW-Absatz-Standardschriftart1111111111111111111111111111111111111111"/>
    <w:rsid w:val="00FD6F60"/>
  </w:style>
  <w:style w:type="character" w:customStyle="1" w:styleId="WW-Absatz-Standardschriftart11111111111111111111111111111111111111111">
    <w:name w:val="WW-Absatz-Standardschriftart11111111111111111111111111111111111111111"/>
    <w:rsid w:val="00FD6F60"/>
  </w:style>
  <w:style w:type="character" w:customStyle="1" w:styleId="WW-Absatz-Standardschriftart111111111111111111111111111111111111111111">
    <w:name w:val="WW-Absatz-Standardschriftart111111111111111111111111111111111111111111"/>
    <w:rsid w:val="00FD6F60"/>
  </w:style>
  <w:style w:type="character" w:customStyle="1" w:styleId="WW8Num5z1">
    <w:name w:val="WW8Num5z1"/>
    <w:rsid w:val="00FD6F60"/>
    <w:rPr>
      <w:rFonts w:ascii="Courier New" w:hAnsi="Courier New" w:cs="Courier New" w:hint="default"/>
    </w:rPr>
  </w:style>
  <w:style w:type="character" w:customStyle="1" w:styleId="WW8Num5z3">
    <w:name w:val="WW8Num5z3"/>
    <w:rsid w:val="00FD6F60"/>
    <w:rPr>
      <w:rFonts w:ascii="Symbol" w:hAnsi="Symbol" w:hint="default"/>
    </w:rPr>
  </w:style>
  <w:style w:type="character" w:customStyle="1" w:styleId="WW8Num6z0">
    <w:name w:val="WW8Num6z0"/>
    <w:rsid w:val="00FD6F60"/>
    <w:rPr>
      <w:rFonts w:ascii="Symbol" w:hAnsi="Symbol" w:hint="default"/>
    </w:rPr>
  </w:style>
  <w:style w:type="character" w:customStyle="1" w:styleId="WW8Num6z1">
    <w:name w:val="WW8Num6z1"/>
    <w:rsid w:val="00FD6F60"/>
    <w:rPr>
      <w:rFonts w:ascii="Courier New" w:hAnsi="Courier New" w:cs="Courier New" w:hint="default"/>
    </w:rPr>
  </w:style>
  <w:style w:type="character" w:customStyle="1" w:styleId="WW8Num6z2">
    <w:name w:val="WW8Num6z2"/>
    <w:rsid w:val="00FD6F60"/>
    <w:rPr>
      <w:rFonts w:ascii="Wingdings" w:hAnsi="Wingdings" w:hint="default"/>
    </w:rPr>
  </w:style>
  <w:style w:type="character" w:customStyle="1" w:styleId="16">
    <w:name w:val="Основной шрифт абзаца1"/>
    <w:rsid w:val="00FD6F60"/>
  </w:style>
  <w:style w:type="character" w:customStyle="1" w:styleId="100">
    <w:name w:val="Знак Знак10"/>
    <w:basedOn w:val="16"/>
    <w:rsid w:val="00FD6F60"/>
    <w:rPr>
      <w:b/>
      <w:bCs/>
      <w:sz w:val="28"/>
      <w:szCs w:val="24"/>
      <w:lang w:val="ru-RU" w:eastAsia="ar-SA" w:bidi="ar-SA"/>
    </w:rPr>
  </w:style>
  <w:style w:type="character" w:customStyle="1" w:styleId="9">
    <w:name w:val="Знак Знак9"/>
    <w:basedOn w:val="16"/>
    <w:rsid w:val="00FD6F60"/>
    <w:rPr>
      <w:b/>
      <w:bCs/>
      <w:sz w:val="28"/>
      <w:szCs w:val="24"/>
      <w:lang w:val="ru-RU" w:eastAsia="ar-SA" w:bidi="ar-SA"/>
    </w:rPr>
  </w:style>
  <w:style w:type="character" w:customStyle="1" w:styleId="34">
    <w:name w:val="Знак Знак3"/>
    <w:basedOn w:val="16"/>
    <w:rsid w:val="00FD6F60"/>
    <w:rPr>
      <w:b/>
      <w:bCs w:val="0"/>
      <w:color w:val="000000"/>
      <w:sz w:val="24"/>
      <w:szCs w:val="24"/>
      <w:lang w:val="ru-RU" w:eastAsia="ar-SA" w:bidi="ar-SA"/>
    </w:rPr>
  </w:style>
  <w:style w:type="character" w:customStyle="1" w:styleId="af6">
    <w:name w:val="Маркеры списка"/>
    <w:rsid w:val="00FD6F60"/>
    <w:rPr>
      <w:rFonts w:ascii="OpenSymbol" w:eastAsia="OpenSymbol" w:hAnsi="OpenSymbol" w:cs="OpenSymbol" w:hint="eastAsia"/>
    </w:rPr>
  </w:style>
  <w:style w:type="character" w:customStyle="1" w:styleId="af7">
    <w:name w:val="Символ нумерации"/>
    <w:rsid w:val="00FD6F60"/>
  </w:style>
  <w:style w:type="character" w:customStyle="1" w:styleId="WW8Num9z1">
    <w:name w:val="WW8Num9z1"/>
    <w:rsid w:val="00FD6F60"/>
    <w:rPr>
      <w:sz w:val="28"/>
      <w:szCs w:val="34"/>
    </w:rPr>
  </w:style>
  <w:style w:type="character" w:customStyle="1" w:styleId="apple-converted-space">
    <w:name w:val="apple-converted-space"/>
    <w:basedOn w:val="a0"/>
    <w:rsid w:val="00FD6F60"/>
  </w:style>
  <w:style w:type="character" w:customStyle="1" w:styleId="WW8Num1z1">
    <w:name w:val="WW8Num1z1"/>
    <w:rsid w:val="00FD6F60"/>
  </w:style>
  <w:style w:type="character" w:customStyle="1" w:styleId="WW8Num1z3">
    <w:name w:val="WW8Num1z3"/>
    <w:rsid w:val="00FD6F60"/>
  </w:style>
  <w:style w:type="character" w:customStyle="1" w:styleId="WW8Num1z8">
    <w:name w:val="WW8Num1z8"/>
    <w:rsid w:val="00FD6F60"/>
  </w:style>
  <w:style w:type="character" w:customStyle="1" w:styleId="19">
    <w:name w:val="Основной шрифт абзаца19"/>
    <w:rsid w:val="00FD6F60"/>
  </w:style>
  <w:style w:type="character" w:customStyle="1" w:styleId="af8">
    <w:name w:val="Основной текст + Полужирный"/>
    <w:basedOn w:val="a0"/>
    <w:rsid w:val="00FD6F60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10pt">
    <w:name w:val="Основной текст + 10 pt"/>
    <w:aliases w:val="Полужирный,Основной текст + 8 pt"/>
    <w:basedOn w:val="a0"/>
    <w:rsid w:val="00FD6F60"/>
    <w:rPr>
      <w:rFonts w:ascii="Times New Roman" w:hAnsi="Times New Roman" w:cs="Times New Roman" w:hint="default"/>
      <w:b/>
      <w:bCs/>
      <w:spacing w:val="0"/>
      <w:sz w:val="20"/>
      <w:szCs w:val="20"/>
    </w:rPr>
  </w:style>
  <w:style w:type="character" w:customStyle="1" w:styleId="Sylfaen1">
    <w:name w:val="Основной текст + Sylfaen1"/>
    <w:aliases w:val="61,5 pt1,Курсив1,Основной текст (3) + 9,Не полужирный"/>
    <w:basedOn w:val="a0"/>
    <w:rsid w:val="00FD6F60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0pt1">
    <w:name w:val="Основной текст + 10 pt1"/>
    <w:aliases w:val="Полужирный2,Полужирный1,Основной текст + 8 pt1"/>
    <w:basedOn w:val="a0"/>
    <w:rsid w:val="00FD6F60"/>
    <w:rPr>
      <w:rFonts w:ascii="Times New Roman" w:hAnsi="Times New Roman" w:cs="Times New Roman" w:hint="default"/>
      <w:b/>
      <w:bCs/>
      <w:spacing w:val="0"/>
      <w:sz w:val="20"/>
      <w:szCs w:val="20"/>
    </w:rPr>
  </w:style>
  <w:style w:type="character" w:customStyle="1" w:styleId="Sylfaen">
    <w:name w:val="Основной текст + Sylfaen"/>
    <w:aliases w:val="6,5 pt,Курсив,Основной текст (6) + 8,Заголовок №1 + Не полужирный,Интервал -1 pt,Основной текст (4) + Times New Roman,9"/>
    <w:basedOn w:val="a0"/>
    <w:rsid w:val="00FD6F60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7">
    <w:name w:val="Основной текст + Полужирный1"/>
    <w:basedOn w:val="a0"/>
    <w:rsid w:val="00FD6F60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5">
    <w:name w:val="Основной текст (5) + Полужирный"/>
    <w:basedOn w:val="a0"/>
    <w:rsid w:val="00FD6F60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50">
    <w:name w:val="Основной текст (5) + Не полужирный"/>
    <w:basedOn w:val="a0"/>
    <w:rsid w:val="00FD6F60"/>
    <w:rPr>
      <w:rFonts w:ascii="Times New Roman" w:hAnsi="Times New Roman" w:cs="Times New Roman" w:hint="default"/>
      <w:b/>
      <w:bCs/>
      <w:sz w:val="19"/>
      <w:szCs w:val="19"/>
      <w:shd w:val="clear" w:color="auto" w:fill="FFFFFF"/>
    </w:rPr>
  </w:style>
  <w:style w:type="character" w:customStyle="1" w:styleId="24">
    <w:name w:val="Основной текст (2) + Не полужирный"/>
    <w:basedOn w:val="a0"/>
    <w:rsid w:val="00FD6F60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120">
    <w:name w:val="Заголовок №1 (2) + Не полужирный"/>
    <w:basedOn w:val="a0"/>
    <w:rsid w:val="00FD6F60"/>
    <w:rPr>
      <w:rFonts w:ascii="Times New Roman" w:hAnsi="Times New Roman" w:cs="Times New Roman" w:hint="default"/>
      <w:b/>
      <w:bCs/>
      <w:sz w:val="19"/>
      <w:szCs w:val="19"/>
      <w:shd w:val="clear" w:color="auto" w:fill="FFFFFF"/>
    </w:rPr>
  </w:style>
  <w:style w:type="character" w:customStyle="1" w:styleId="18">
    <w:name w:val="Основной текст Знак1"/>
    <w:basedOn w:val="a0"/>
    <w:rsid w:val="00FD6F60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af9">
    <w:name w:val="Подпись к картинке + Полужирный"/>
    <w:basedOn w:val="a0"/>
    <w:rsid w:val="00FD6F60"/>
    <w:rPr>
      <w:rFonts w:ascii="Georgia" w:hAnsi="Georgia" w:cs="Georgia" w:hint="default"/>
      <w:b/>
      <w:bCs/>
      <w:spacing w:val="0"/>
      <w:sz w:val="17"/>
      <w:szCs w:val="17"/>
      <w:shd w:val="clear" w:color="auto" w:fill="FFFFFF"/>
    </w:rPr>
  </w:style>
  <w:style w:type="character" w:customStyle="1" w:styleId="25">
    <w:name w:val="Подпись к картинке (2) + Не полужирный"/>
    <w:basedOn w:val="a0"/>
    <w:rsid w:val="00FD6F60"/>
    <w:rPr>
      <w:rFonts w:ascii="Georgia" w:hAnsi="Georgia" w:cs="Georgia" w:hint="default"/>
      <w:b/>
      <w:bCs/>
      <w:sz w:val="17"/>
      <w:szCs w:val="17"/>
      <w:shd w:val="clear" w:color="auto" w:fill="FFFFFF"/>
    </w:rPr>
  </w:style>
  <w:style w:type="character" w:customStyle="1" w:styleId="FontStyle21">
    <w:name w:val="Font Style21"/>
    <w:rsid w:val="00FD6F60"/>
    <w:rPr>
      <w:rFonts w:ascii="Franklin Gothic Medium" w:hAnsi="Franklin Gothic Medium" w:hint="default"/>
      <w:b/>
      <w:bCs w:val="0"/>
      <w:sz w:val="26"/>
    </w:rPr>
  </w:style>
  <w:style w:type="character" w:customStyle="1" w:styleId="FontStyle27">
    <w:name w:val="Font Style27"/>
    <w:rsid w:val="00FD6F60"/>
    <w:rPr>
      <w:rFonts w:ascii="Franklin Gothic Medium" w:hAnsi="Franklin Gothic Medium" w:hint="default"/>
      <w:b/>
      <w:bCs w:val="0"/>
      <w:sz w:val="20"/>
    </w:rPr>
  </w:style>
  <w:style w:type="character" w:styleId="afa">
    <w:name w:val="page number"/>
    <w:basedOn w:val="a0"/>
    <w:rsid w:val="00FD6F60"/>
  </w:style>
  <w:style w:type="paragraph" w:styleId="26">
    <w:name w:val="Body Text 2"/>
    <w:basedOn w:val="a"/>
    <w:link w:val="27"/>
    <w:rsid w:val="00FD6F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FD6F60"/>
    <w:rPr>
      <w:rFonts w:ascii="Times New Roman" w:eastAsia="Times New Roman" w:hAnsi="Times New Roman" w:cs="Times New Roman"/>
      <w:sz w:val="24"/>
      <w:szCs w:val="24"/>
    </w:rPr>
  </w:style>
  <w:style w:type="character" w:customStyle="1" w:styleId="greenurl1">
    <w:name w:val="green_url1"/>
    <w:basedOn w:val="a0"/>
    <w:rsid w:val="00FD6F60"/>
    <w:rPr>
      <w:color w:val="006600"/>
    </w:rPr>
  </w:style>
  <w:style w:type="paragraph" w:styleId="35">
    <w:name w:val="Body Text 3"/>
    <w:basedOn w:val="a"/>
    <w:link w:val="36"/>
    <w:uiPriority w:val="99"/>
    <w:unhideWhenUsed/>
    <w:rsid w:val="00FD6F6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FD6F6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12180</Words>
  <Characters>69429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</cp:lastModifiedBy>
  <cp:revision>7</cp:revision>
  <cp:lastPrinted>2020-11-22T12:13:00Z</cp:lastPrinted>
  <dcterms:created xsi:type="dcterms:W3CDTF">2020-11-20T13:04:00Z</dcterms:created>
  <dcterms:modified xsi:type="dcterms:W3CDTF">2020-12-06T17:11:00Z</dcterms:modified>
</cp:coreProperties>
</file>